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3D902" w14:textId="27C09323" w:rsidR="001644B8" w:rsidRDefault="001644B8" w:rsidP="00524411">
      <w:pPr>
        <w:rPr>
          <w:rFonts w:ascii="Calibri" w:hAnsi="Calibri"/>
          <w:b/>
          <w:sz w:val="32"/>
        </w:rPr>
      </w:pPr>
      <w:r w:rsidRPr="000F20BB">
        <w:rPr>
          <w:rFonts w:ascii="Calibri" w:hAnsi="Calibri"/>
          <w:b/>
          <w:sz w:val="32"/>
        </w:rPr>
        <w:t>Job Description</w:t>
      </w:r>
      <w:r>
        <w:rPr>
          <w:rFonts w:ascii="Calibri" w:hAnsi="Calibri"/>
          <w:b/>
          <w:sz w:val="32"/>
        </w:rPr>
        <w:t xml:space="preserve"> </w:t>
      </w:r>
      <w:r w:rsidR="0014081B">
        <w:rPr>
          <w:rFonts w:ascii="Calibri" w:hAnsi="Calibri"/>
          <w:b/>
          <w:sz w:val="32"/>
        </w:rPr>
        <w:t>– Lifeguard</w:t>
      </w:r>
    </w:p>
    <w:p w14:paraId="4F09F491" w14:textId="79A0AE02" w:rsidR="00E84E04" w:rsidRPr="00092280" w:rsidRDefault="001644B8" w:rsidP="00E84E04">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092280">
        <w:rPr>
          <w:rFonts w:cs="Tahoma"/>
          <w:color w:val="002060"/>
          <w:sz w:val="28"/>
          <w:szCs w:val="28"/>
        </w:rPr>
        <w:t>etails</w:t>
      </w:r>
    </w:p>
    <w:tbl>
      <w:tblPr>
        <w:tblStyle w:val="TableGrid"/>
        <w:tblW w:w="0" w:type="auto"/>
        <w:tblLook w:val="04A0" w:firstRow="1" w:lastRow="0" w:firstColumn="1" w:lastColumn="0" w:noHBand="0" w:noVBand="1"/>
      </w:tblPr>
      <w:tblGrid>
        <w:gridCol w:w="4077"/>
        <w:gridCol w:w="5812"/>
      </w:tblGrid>
      <w:tr w:rsidR="00E65576" w:rsidRPr="00E65576" w14:paraId="48F82E6E" w14:textId="77777777" w:rsidTr="00E65576">
        <w:tc>
          <w:tcPr>
            <w:tcW w:w="4077" w:type="dxa"/>
          </w:tcPr>
          <w:p w14:paraId="41A36A08" w14:textId="77777777" w:rsidR="00103A50" w:rsidRPr="00E65576" w:rsidRDefault="00103A50" w:rsidP="003E76F8">
            <w:pPr>
              <w:rPr>
                <w:rFonts w:cs="Tahoma"/>
                <w:szCs w:val="24"/>
              </w:rPr>
            </w:pPr>
            <w:r w:rsidRPr="00E65576">
              <w:rPr>
                <w:rFonts w:cs="Tahoma"/>
                <w:szCs w:val="24"/>
              </w:rPr>
              <w:t>Department:</w:t>
            </w:r>
          </w:p>
        </w:tc>
        <w:tc>
          <w:tcPr>
            <w:tcW w:w="5812" w:type="dxa"/>
            <w:shd w:val="clear" w:color="auto" w:fill="auto"/>
          </w:tcPr>
          <w:p w14:paraId="35278A7A" w14:textId="37F6DF9F" w:rsidR="00E84E04" w:rsidRPr="00E65576" w:rsidRDefault="0014081B" w:rsidP="00571D03">
            <w:pPr>
              <w:rPr>
                <w:rFonts w:cs="Tahoma"/>
                <w:szCs w:val="24"/>
              </w:rPr>
            </w:pPr>
            <w:r>
              <w:rPr>
                <w:rFonts w:cs="Tahoma"/>
                <w:szCs w:val="24"/>
              </w:rPr>
              <w:t>Facility Operations</w:t>
            </w:r>
          </w:p>
        </w:tc>
      </w:tr>
      <w:tr w:rsidR="00E65576" w:rsidRPr="00E65576" w14:paraId="159EBDAD" w14:textId="77777777" w:rsidTr="00E65576">
        <w:tc>
          <w:tcPr>
            <w:tcW w:w="4077" w:type="dxa"/>
          </w:tcPr>
          <w:p w14:paraId="741A1011" w14:textId="3A97ED36" w:rsidR="00103A50" w:rsidRPr="00E65576" w:rsidRDefault="00CF6014" w:rsidP="003E76F8">
            <w:pPr>
              <w:rPr>
                <w:rFonts w:cs="Tahoma"/>
                <w:szCs w:val="24"/>
              </w:rPr>
            </w:pPr>
            <w:r>
              <w:rPr>
                <w:rFonts w:cs="Tahoma"/>
                <w:szCs w:val="24"/>
              </w:rPr>
              <w:t>R</w:t>
            </w:r>
            <w:r w:rsidR="00D07C3B">
              <w:rPr>
                <w:rFonts w:cs="Tahoma"/>
                <w:szCs w:val="24"/>
              </w:rPr>
              <w:t>eports to</w:t>
            </w:r>
            <w:r w:rsidR="001644B8">
              <w:rPr>
                <w:rFonts w:cs="Tahoma"/>
                <w:szCs w:val="24"/>
              </w:rPr>
              <w:t>:</w:t>
            </w:r>
          </w:p>
        </w:tc>
        <w:tc>
          <w:tcPr>
            <w:tcW w:w="5812" w:type="dxa"/>
            <w:shd w:val="clear" w:color="auto" w:fill="auto"/>
          </w:tcPr>
          <w:p w14:paraId="26E761C6" w14:textId="15E6777D" w:rsidR="00E84E04" w:rsidRPr="00E65576" w:rsidRDefault="00CA74BE" w:rsidP="003E76F8">
            <w:pPr>
              <w:rPr>
                <w:rFonts w:cs="Tahoma"/>
                <w:szCs w:val="24"/>
              </w:rPr>
            </w:pPr>
            <w:r>
              <w:rPr>
                <w:rFonts w:cs="Tahoma"/>
                <w:szCs w:val="24"/>
              </w:rPr>
              <w:t>Duty Manager</w:t>
            </w:r>
          </w:p>
        </w:tc>
      </w:tr>
      <w:tr w:rsidR="00CF6014" w:rsidRPr="00E65576" w14:paraId="72BED815" w14:textId="77777777" w:rsidTr="00E65576">
        <w:tc>
          <w:tcPr>
            <w:tcW w:w="4077" w:type="dxa"/>
          </w:tcPr>
          <w:p w14:paraId="1AD6764B" w14:textId="1E7491B2" w:rsidR="00CF6014" w:rsidRDefault="00CF6014" w:rsidP="003E76F8">
            <w:pPr>
              <w:rPr>
                <w:rFonts w:cs="Tahoma"/>
                <w:szCs w:val="24"/>
              </w:rPr>
            </w:pPr>
            <w:r>
              <w:rPr>
                <w:rFonts w:cs="Tahoma"/>
                <w:szCs w:val="24"/>
              </w:rPr>
              <w:t>Contacts:</w:t>
            </w:r>
          </w:p>
        </w:tc>
        <w:tc>
          <w:tcPr>
            <w:tcW w:w="5812" w:type="dxa"/>
            <w:shd w:val="clear" w:color="auto" w:fill="auto"/>
          </w:tcPr>
          <w:p w14:paraId="7A4997B1" w14:textId="16C2D0C0" w:rsidR="00CF6014" w:rsidRPr="00B05194" w:rsidRDefault="00CF6014" w:rsidP="003E76F8">
            <w:pPr>
              <w:rPr>
                <w:rFonts w:cs="Tahoma"/>
                <w:szCs w:val="24"/>
              </w:rPr>
            </w:pPr>
            <w:r>
              <w:rPr>
                <w:rFonts w:cs="Tahoma"/>
                <w:b/>
                <w:szCs w:val="24"/>
              </w:rPr>
              <w:t xml:space="preserve">Internal: </w:t>
            </w:r>
            <w:r w:rsidR="00F1615E">
              <w:rPr>
                <w:rFonts w:cs="Tahoma"/>
                <w:szCs w:val="24"/>
              </w:rPr>
              <w:t>Employees and casual workers</w:t>
            </w:r>
          </w:p>
          <w:p w14:paraId="3084D3D1" w14:textId="5FA52448" w:rsidR="00CF6014" w:rsidRPr="0014081B" w:rsidRDefault="00CF6014" w:rsidP="003E76F8">
            <w:pPr>
              <w:rPr>
                <w:rFonts w:cs="Tahoma"/>
                <w:szCs w:val="24"/>
              </w:rPr>
            </w:pPr>
            <w:r>
              <w:rPr>
                <w:rFonts w:cs="Tahoma"/>
                <w:b/>
                <w:szCs w:val="24"/>
              </w:rPr>
              <w:t>External:</w:t>
            </w:r>
            <w:r w:rsidR="0014081B">
              <w:rPr>
                <w:rFonts w:cs="Tahoma"/>
                <w:b/>
                <w:szCs w:val="24"/>
              </w:rPr>
              <w:t xml:space="preserve"> </w:t>
            </w:r>
            <w:r w:rsidR="00B05194">
              <w:rPr>
                <w:rFonts w:cs="Tahoma"/>
                <w:szCs w:val="24"/>
              </w:rPr>
              <w:t>Customers</w:t>
            </w:r>
          </w:p>
        </w:tc>
      </w:tr>
      <w:tr w:rsidR="001644B8" w:rsidRPr="00E65576" w14:paraId="53324428" w14:textId="77777777" w:rsidTr="00E65576">
        <w:tc>
          <w:tcPr>
            <w:tcW w:w="4077" w:type="dxa"/>
          </w:tcPr>
          <w:p w14:paraId="4549891A" w14:textId="53F87F1F" w:rsidR="001644B8" w:rsidRDefault="0014081B" w:rsidP="003E76F8">
            <w:pPr>
              <w:rPr>
                <w:rFonts w:cs="Tahoma"/>
                <w:szCs w:val="24"/>
              </w:rPr>
            </w:pPr>
            <w:r>
              <w:rPr>
                <w:rFonts w:cs="Tahoma"/>
                <w:szCs w:val="24"/>
              </w:rPr>
              <w:t xml:space="preserve">Based at: </w:t>
            </w:r>
          </w:p>
        </w:tc>
        <w:tc>
          <w:tcPr>
            <w:tcW w:w="5812" w:type="dxa"/>
            <w:shd w:val="clear" w:color="auto" w:fill="auto"/>
          </w:tcPr>
          <w:p w14:paraId="311D7C31" w14:textId="02516E7E" w:rsidR="001644B8" w:rsidRPr="00E65576" w:rsidRDefault="00A20B3A" w:rsidP="003E76F8">
            <w:pPr>
              <w:rPr>
                <w:rFonts w:cs="Tahoma"/>
                <w:szCs w:val="24"/>
              </w:rPr>
            </w:pPr>
            <w:proofErr w:type="spellStart"/>
            <w:r>
              <w:rPr>
                <w:rFonts w:cs="Tahoma"/>
                <w:szCs w:val="24"/>
              </w:rPr>
              <w:t>Xcite</w:t>
            </w:r>
            <w:proofErr w:type="spellEnd"/>
            <w:r w:rsidR="00A3303E">
              <w:rPr>
                <w:rFonts w:cs="Tahoma"/>
                <w:szCs w:val="24"/>
              </w:rPr>
              <w:t xml:space="preserve"> venues</w:t>
            </w:r>
            <w:bookmarkStart w:id="0" w:name="_GoBack"/>
            <w:bookmarkEnd w:id="0"/>
          </w:p>
        </w:tc>
      </w:tr>
    </w:tbl>
    <w:p w14:paraId="17B55F71" w14:textId="77777777" w:rsidR="00E65576" w:rsidRPr="00E65576" w:rsidRDefault="00E65576" w:rsidP="00E65576">
      <w:pPr>
        <w:pStyle w:val="NoSpacing"/>
      </w:pPr>
    </w:p>
    <w:p w14:paraId="241B2BBF" w14:textId="587906AB" w:rsidR="00E65576" w:rsidRPr="00E65576" w:rsidRDefault="001644B8" w:rsidP="00E65576">
      <w:pPr>
        <w:rPr>
          <w:rFonts w:cs="Tahoma"/>
          <w:color w:val="002060"/>
          <w:sz w:val="28"/>
          <w:szCs w:val="28"/>
        </w:rPr>
      </w:pPr>
      <w:r>
        <w:rPr>
          <w:rFonts w:cs="Tahoma"/>
          <w:color w:val="002060"/>
          <w:sz w:val="28"/>
          <w:szCs w:val="28"/>
        </w:rPr>
        <w:t>Job</w:t>
      </w:r>
      <w:r w:rsidR="00D631BE">
        <w:rPr>
          <w:rFonts w:cs="Tahoma"/>
          <w:color w:val="002060"/>
          <w:sz w:val="28"/>
          <w:szCs w:val="28"/>
        </w:rPr>
        <w:t xml:space="preserve"> P</w:t>
      </w:r>
      <w:r w:rsidR="00E84E04" w:rsidRPr="00E65576">
        <w:rPr>
          <w:rFonts w:cs="Tahoma"/>
          <w:color w:val="002060"/>
          <w:sz w:val="28"/>
          <w:szCs w:val="28"/>
        </w:rPr>
        <w:t>urpose</w:t>
      </w:r>
      <w:r w:rsidR="005C418E" w:rsidRPr="00E65576">
        <w:rPr>
          <w:rFonts w:cs="Tahoma"/>
          <w:color w:val="002060"/>
          <w:sz w:val="28"/>
          <w:szCs w:val="28"/>
        </w:rPr>
        <w:t xml:space="preserve"> </w:t>
      </w:r>
      <w:r w:rsidR="00E65576" w:rsidRPr="00E65576">
        <w:rPr>
          <w:rFonts w:cs="Tahoma"/>
          <w:color w:val="002060"/>
          <w:sz w:val="28"/>
          <w:szCs w:val="28"/>
        </w:rPr>
        <w:t>–</w:t>
      </w:r>
      <w:r w:rsidR="005C418E" w:rsidRPr="00E65576">
        <w:rPr>
          <w:rFonts w:cs="Tahoma"/>
          <w:color w:val="002060"/>
          <w:sz w:val="28"/>
          <w:szCs w:val="28"/>
        </w:rPr>
        <w:t xml:space="preserve"> overview</w:t>
      </w:r>
    </w:p>
    <w:tbl>
      <w:tblPr>
        <w:tblStyle w:val="TableGrid"/>
        <w:tblW w:w="0" w:type="auto"/>
        <w:shd w:val="clear" w:color="auto" w:fill="DAEEF3" w:themeFill="accent5" w:themeFillTint="33"/>
        <w:tblLook w:val="04A0" w:firstRow="1" w:lastRow="0" w:firstColumn="1" w:lastColumn="0" w:noHBand="0" w:noVBand="1"/>
      </w:tblPr>
      <w:tblGrid>
        <w:gridCol w:w="9889"/>
      </w:tblGrid>
      <w:tr w:rsidR="002A0580" w:rsidRPr="00D702ED" w14:paraId="6953FB18" w14:textId="77777777" w:rsidTr="003E76F8">
        <w:tc>
          <w:tcPr>
            <w:tcW w:w="9889" w:type="dxa"/>
            <w:shd w:val="clear" w:color="auto" w:fill="auto"/>
          </w:tcPr>
          <w:sdt>
            <w:sdtPr>
              <w:rPr>
                <w:rFonts w:eastAsia="Times New Roman" w:cs="Tahoma"/>
                <w:color w:val="002060"/>
                <w:lang w:val="x-none" w:eastAsia="en-GB"/>
              </w:rPr>
              <w:id w:val="-194772694"/>
              <w:placeholder>
                <w:docPart w:val="DefaultPlaceholder_1082065158"/>
              </w:placeholder>
            </w:sdtPr>
            <w:sdtEndPr>
              <w:rPr>
                <w:rFonts w:eastAsiaTheme="minorHAnsi" w:cstheme="minorBidi"/>
                <w:color w:val="auto"/>
                <w:lang w:val="en-GB" w:eastAsia="en-US"/>
              </w:rPr>
            </w:sdtEndPr>
            <w:sdtContent>
              <w:sdt>
                <w:sdtPr>
                  <w:rPr>
                    <w:rFonts w:eastAsia="Times New Roman" w:cs="Tahoma"/>
                    <w:color w:val="002060"/>
                    <w:lang w:val="x-none" w:eastAsia="en-GB"/>
                  </w:rPr>
                  <w:id w:val="1846273128"/>
                  <w:placeholder>
                    <w:docPart w:val="82D70CE96A3D4289A9632DF391156C59"/>
                  </w:placeholder>
                </w:sdtPr>
                <w:sdtEndPr>
                  <w:rPr>
                    <w:rFonts w:eastAsiaTheme="minorHAnsi" w:cstheme="minorBidi"/>
                    <w:color w:val="auto"/>
                    <w:lang w:val="en-GB" w:eastAsia="en-US"/>
                  </w:rPr>
                </w:sdtEndPr>
                <w:sdtContent>
                  <w:p w14:paraId="7C4DF93B" w14:textId="77777777" w:rsidR="00F1615E" w:rsidRPr="00A05017" w:rsidRDefault="00F1615E" w:rsidP="00F1615E">
                    <w:pPr>
                      <w:jc w:val="both"/>
                      <w:rPr>
                        <w:rFonts w:eastAsia="Times New Roman" w:cstheme="minorHAnsi"/>
                        <w:lang w:eastAsia="en-GB"/>
                      </w:rPr>
                    </w:pPr>
                    <w:r w:rsidRPr="00A05017">
                      <w:rPr>
                        <w:rFonts w:eastAsia="Times New Roman" w:cstheme="minorHAnsi"/>
                        <w:lang w:eastAsia="en-GB"/>
                      </w:rPr>
                      <w:t>Xcite West Lothian Leisure (Xcite) is a Community Benefit Organisation, a registered Scottish charity.  It is at the heart of the West Lothian community, helping people to improve their wellbeing and make healthy lifestyle choices.  We care passionately about the service we provide to the people who live, work and visit West Lothian. As a valued organisation that understands, cares about and engages with its community, we are the delivery partner of choice for West Lothian organisations responsible for improving people’s lives through sport, health and physical activity.</w:t>
                    </w:r>
                  </w:p>
                  <w:p w14:paraId="7F31ABFD" w14:textId="53764BFD" w:rsidR="0014081B" w:rsidRDefault="0014081B" w:rsidP="00CA74BE">
                    <w:pPr>
                      <w:jc w:val="both"/>
                      <w:rPr>
                        <w:rFonts w:cstheme="minorHAnsi"/>
                      </w:rPr>
                    </w:pPr>
                  </w:p>
                  <w:p w14:paraId="5001F113" w14:textId="21FDE335" w:rsidR="00F1615E" w:rsidRDefault="007766E3" w:rsidP="00F1615E">
                    <w:pPr>
                      <w:jc w:val="both"/>
                      <w:rPr>
                        <w:rFonts w:cstheme="minorHAnsi"/>
                      </w:rPr>
                    </w:pPr>
                    <w:r w:rsidRPr="00CA74BE">
                      <w:rPr>
                        <w:rFonts w:cstheme="minorHAnsi"/>
                      </w:rPr>
                      <w:t xml:space="preserve">Your role as a </w:t>
                    </w:r>
                    <w:r w:rsidR="00CA74BE" w:rsidRPr="00CA74BE">
                      <w:rPr>
                        <w:rFonts w:cstheme="minorHAnsi"/>
                      </w:rPr>
                      <w:t xml:space="preserve">Lifeguard is to </w:t>
                    </w:r>
                    <w:r w:rsidR="0085400C">
                      <w:rPr>
                        <w:rFonts w:cstheme="minorHAnsi"/>
                      </w:rPr>
                      <w:t>prevent accidents by identifying hazards and taking preventative measures whilst working as p</w:t>
                    </w:r>
                    <w:r w:rsidR="00F1615E" w:rsidRPr="00766A9C">
                      <w:rPr>
                        <w:rFonts w:cstheme="minorHAnsi"/>
                      </w:rPr>
                      <w:t xml:space="preserve">art of a </w:t>
                    </w:r>
                    <w:r w:rsidR="004F71E0">
                      <w:rPr>
                        <w:rFonts w:cstheme="minorHAnsi"/>
                      </w:rPr>
                      <w:t xml:space="preserve">wider </w:t>
                    </w:r>
                    <w:r w:rsidR="00F1615E" w:rsidRPr="00766A9C">
                      <w:rPr>
                        <w:rFonts w:cstheme="minorHAnsi"/>
                      </w:rPr>
                      <w:t xml:space="preserve">team to deliver </w:t>
                    </w:r>
                    <w:r w:rsidR="00F1615E">
                      <w:rPr>
                        <w:rFonts w:cstheme="minorHAnsi"/>
                      </w:rPr>
                      <w:t>excellent</w:t>
                    </w:r>
                    <w:r w:rsidR="00F1615E" w:rsidRPr="00766A9C">
                      <w:rPr>
                        <w:rFonts w:cstheme="minorHAnsi"/>
                      </w:rPr>
                      <w:t xml:space="preserve"> customer service.</w:t>
                    </w:r>
                  </w:p>
                  <w:p w14:paraId="3BD4AF40" w14:textId="758A45BC" w:rsidR="00E84E04" w:rsidRPr="00F1615E" w:rsidRDefault="00A3303E" w:rsidP="00F1615E">
                    <w:pPr>
                      <w:jc w:val="both"/>
                      <w:rPr>
                        <w:rFonts w:cstheme="minorHAnsi"/>
                      </w:rPr>
                    </w:pPr>
                  </w:p>
                </w:sdtContent>
              </w:sdt>
            </w:sdtContent>
          </w:sdt>
        </w:tc>
      </w:tr>
    </w:tbl>
    <w:p w14:paraId="55D4C78C" w14:textId="77777777" w:rsidR="00092280" w:rsidRPr="00D702ED" w:rsidRDefault="00092280" w:rsidP="00E65576">
      <w:pPr>
        <w:pStyle w:val="NoSpacing"/>
      </w:pPr>
    </w:p>
    <w:p w14:paraId="5EF81B0D" w14:textId="3BD2C82E" w:rsidR="00E65576" w:rsidRPr="00E65576" w:rsidRDefault="00D631BE" w:rsidP="00E65576">
      <w:pPr>
        <w:rPr>
          <w:rFonts w:cs="Tahoma"/>
          <w:color w:val="002060"/>
          <w:sz w:val="28"/>
          <w:szCs w:val="28"/>
        </w:rPr>
      </w:pPr>
      <w:r>
        <w:rPr>
          <w:rFonts w:cs="Tahoma"/>
          <w:color w:val="002060"/>
          <w:sz w:val="28"/>
          <w:szCs w:val="28"/>
        </w:rPr>
        <w:t>Core A</w:t>
      </w:r>
      <w:r w:rsidR="0078319C" w:rsidRPr="00E65576">
        <w:rPr>
          <w:rFonts w:cs="Tahoma"/>
          <w:color w:val="002060"/>
          <w:sz w:val="28"/>
          <w:szCs w:val="28"/>
        </w:rPr>
        <w:t xml:space="preserve">ccountabilities </w:t>
      </w:r>
      <w:r w:rsidR="00FE2CE5">
        <w:rPr>
          <w:rFonts w:cs="Tahoma"/>
          <w:color w:val="002060"/>
          <w:sz w:val="28"/>
          <w:szCs w:val="28"/>
        </w:rPr>
        <w:t>&amp; Responsibilities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0F3C2D" w:rsidRPr="00092280" w14:paraId="2D2EA1F6"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50687FEF" w14:textId="312F735C" w:rsidR="0085400C" w:rsidRDefault="0085400C" w:rsidP="005A2F97">
            <w:pPr>
              <w:numPr>
                <w:ilvl w:val="0"/>
                <w:numId w:val="1"/>
              </w:numPr>
              <w:spacing w:before="100" w:beforeAutospacing="1" w:afterAutospacing="1"/>
              <w:jc w:val="both"/>
            </w:pPr>
            <w:r>
              <w:t>Patrol the pool sides(s) or sit in an elevated chair to supervise the swimming pool(s) and its users</w:t>
            </w:r>
          </w:p>
          <w:p w14:paraId="085EA011" w14:textId="30F235E2" w:rsidR="0085400C" w:rsidRDefault="0085400C" w:rsidP="005A2F97">
            <w:pPr>
              <w:numPr>
                <w:ilvl w:val="0"/>
                <w:numId w:val="1"/>
              </w:numPr>
              <w:spacing w:before="100" w:beforeAutospacing="1" w:afterAutospacing="1"/>
              <w:jc w:val="both"/>
            </w:pPr>
            <w:r>
              <w:t>Stop behaviour which could be dangerous</w:t>
            </w:r>
          </w:p>
          <w:p w14:paraId="7D5D4E99" w14:textId="47524F7E" w:rsidR="00DE601D" w:rsidRDefault="00E50DA0" w:rsidP="005A2F97">
            <w:pPr>
              <w:numPr>
                <w:ilvl w:val="0"/>
                <w:numId w:val="1"/>
              </w:numPr>
              <w:spacing w:before="100" w:beforeAutospacing="1" w:afterAutospacing="1"/>
              <w:jc w:val="both"/>
            </w:pPr>
            <w:r>
              <w:t xml:space="preserve">Respond quickly in emergency situations to </w:t>
            </w:r>
            <w:r w:rsidR="0085400C">
              <w:t>effect rescues</w:t>
            </w:r>
            <w:r>
              <w:t xml:space="preserve"> </w:t>
            </w:r>
          </w:p>
          <w:p w14:paraId="1BECA0BF" w14:textId="402C031E" w:rsidR="009731BD" w:rsidRDefault="0085400C" w:rsidP="005A2F97">
            <w:pPr>
              <w:numPr>
                <w:ilvl w:val="0"/>
                <w:numId w:val="1"/>
              </w:numPr>
              <w:spacing w:before="100" w:beforeAutospacing="1" w:afterAutospacing="1"/>
              <w:jc w:val="both"/>
            </w:pPr>
            <w:r>
              <w:t>Perform</w:t>
            </w:r>
            <w:r w:rsidR="009731BD">
              <w:t xml:space="preserve"> first aid </w:t>
            </w:r>
            <w:r w:rsidR="00B058CE">
              <w:t>if required</w:t>
            </w:r>
          </w:p>
          <w:p w14:paraId="7FDAA9FF" w14:textId="02652E5A" w:rsidR="00B058CE" w:rsidRDefault="00B058CE" w:rsidP="005A2F97">
            <w:pPr>
              <w:numPr>
                <w:ilvl w:val="0"/>
                <w:numId w:val="1"/>
              </w:numPr>
              <w:spacing w:before="100" w:beforeAutospacing="1" w:afterAutospacing="1"/>
              <w:jc w:val="both"/>
            </w:pPr>
            <w:r>
              <w:t xml:space="preserve">Undertake </w:t>
            </w:r>
            <w:r w:rsidRPr="00CA74BE">
              <w:t xml:space="preserve">routine </w:t>
            </w:r>
            <w:r>
              <w:t>maintenance and cleaning duties</w:t>
            </w:r>
          </w:p>
          <w:p w14:paraId="06DB3DA4" w14:textId="5955D93C" w:rsidR="0085400C" w:rsidRDefault="0085400C" w:rsidP="005A2F97">
            <w:pPr>
              <w:numPr>
                <w:ilvl w:val="0"/>
                <w:numId w:val="1"/>
              </w:numPr>
              <w:spacing w:before="100" w:beforeAutospacing="1" w:afterAutospacing="1"/>
              <w:jc w:val="both"/>
            </w:pPr>
            <w:r>
              <w:t>Set up and take down sports equipment such as lane ropes and diving blocks</w:t>
            </w:r>
          </w:p>
          <w:p w14:paraId="6D290AB5" w14:textId="577D5459" w:rsidR="008261F3" w:rsidRPr="00CA74BE" w:rsidRDefault="008261F3" w:rsidP="005A2F97">
            <w:pPr>
              <w:numPr>
                <w:ilvl w:val="0"/>
                <w:numId w:val="1"/>
              </w:numPr>
              <w:spacing w:before="100" w:beforeAutospacing="1" w:afterAutospacing="1"/>
              <w:jc w:val="both"/>
            </w:pPr>
            <w:r>
              <w:t>Undertake scheduled water tests such as PH and chlorine levels</w:t>
            </w:r>
          </w:p>
          <w:p w14:paraId="65CADF0F" w14:textId="77777777" w:rsidR="00B058CE" w:rsidRDefault="00B058CE" w:rsidP="005A2F97">
            <w:pPr>
              <w:numPr>
                <w:ilvl w:val="0"/>
                <w:numId w:val="1"/>
              </w:numPr>
              <w:spacing w:before="100" w:beforeAutospacing="1" w:afterAutospacing="1"/>
              <w:jc w:val="both"/>
            </w:pPr>
            <w:r>
              <w:t>Deliver excellent customer service</w:t>
            </w:r>
            <w:r>
              <w:rPr>
                <w:rFonts w:eastAsia="Times New Roman" w:cstheme="minorHAnsi"/>
                <w:color w:val="000000"/>
                <w:lang w:eastAsia="en-GB"/>
              </w:rPr>
              <w:t xml:space="preserve"> and resolve</w:t>
            </w:r>
            <w:r w:rsidRPr="00486B49">
              <w:rPr>
                <w:rFonts w:eastAsia="Times New Roman" w:cstheme="minorHAnsi"/>
                <w:color w:val="000000"/>
                <w:lang w:eastAsia="en-GB"/>
              </w:rPr>
              <w:t xml:space="preserve"> customer complaints should they arise</w:t>
            </w:r>
            <w:r>
              <w:t xml:space="preserve"> </w:t>
            </w:r>
          </w:p>
          <w:p w14:paraId="0F5FCA9D" w14:textId="77777777" w:rsidR="004C08EE" w:rsidRPr="00CA74BE" w:rsidRDefault="004C08EE" w:rsidP="005A2F97">
            <w:pPr>
              <w:numPr>
                <w:ilvl w:val="0"/>
                <w:numId w:val="1"/>
              </w:numPr>
              <w:spacing w:before="100" w:beforeAutospacing="1" w:afterAutospacing="1"/>
              <w:jc w:val="both"/>
            </w:pPr>
            <w:r>
              <w:t>Process</w:t>
            </w:r>
            <w:r w:rsidRPr="00CA74BE">
              <w:t xml:space="preserve"> bookings and</w:t>
            </w:r>
            <w:r>
              <w:t xml:space="preserve"> payments through cash and credit card transactions</w:t>
            </w:r>
          </w:p>
          <w:p w14:paraId="72732320" w14:textId="77777777" w:rsidR="00B058CE" w:rsidRDefault="00B058CE" w:rsidP="005A2F97">
            <w:pPr>
              <w:numPr>
                <w:ilvl w:val="0"/>
                <w:numId w:val="1"/>
              </w:numPr>
              <w:spacing w:before="100" w:beforeAutospacing="1" w:afterAutospacing="1"/>
              <w:jc w:val="both"/>
            </w:pPr>
            <w:r>
              <w:t>Promote products and services to customers and visitors.</w:t>
            </w:r>
          </w:p>
          <w:p w14:paraId="1D365E03" w14:textId="374EEA19" w:rsidR="004B331F" w:rsidRDefault="004B331F" w:rsidP="005A2F97">
            <w:pPr>
              <w:numPr>
                <w:ilvl w:val="0"/>
                <w:numId w:val="1"/>
              </w:numPr>
              <w:spacing w:before="100" w:beforeAutospacing="1" w:afterAutospacing="1"/>
              <w:jc w:val="both"/>
            </w:pPr>
            <w:r>
              <w:t>Maintain vending stock levels (at designated facilities)</w:t>
            </w:r>
          </w:p>
          <w:p w14:paraId="652DC506" w14:textId="77777777" w:rsidR="00DE601D" w:rsidRDefault="00B058CE" w:rsidP="005A2F97">
            <w:pPr>
              <w:numPr>
                <w:ilvl w:val="0"/>
                <w:numId w:val="1"/>
              </w:numPr>
              <w:spacing w:before="100" w:beforeAutospacing="1" w:afterAutospacing="1"/>
              <w:jc w:val="both"/>
            </w:pPr>
            <w:r>
              <w:t xml:space="preserve">Undertake </w:t>
            </w:r>
            <w:r w:rsidRPr="00766A9C">
              <w:t xml:space="preserve">general administrative tasks </w:t>
            </w:r>
            <w:r>
              <w:t>to support the delivery of programmes and services</w:t>
            </w:r>
          </w:p>
          <w:p w14:paraId="053DC156" w14:textId="4103DE34" w:rsidR="00564387" w:rsidRPr="00965A23" w:rsidRDefault="00564387" w:rsidP="005A2F97">
            <w:pPr>
              <w:numPr>
                <w:ilvl w:val="0"/>
                <w:numId w:val="1"/>
              </w:numPr>
              <w:spacing w:before="100" w:beforeAutospacing="1" w:afterAutospacing="1"/>
              <w:jc w:val="both"/>
            </w:pPr>
            <w:r>
              <w:t>Attend regular training to maintain job competence and the NPLQ</w:t>
            </w:r>
          </w:p>
        </w:tc>
      </w:tr>
      <w:tr w:rsidR="00442F43" w:rsidRPr="00092280" w14:paraId="69B71963" w14:textId="77777777" w:rsidTr="003E76F8">
        <w:tc>
          <w:tcPr>
            <w:tcW w:w="9889" w:type="dxa"/>
            <w:tcBorders>
              <w:top w:val="single" w:sz="4" w:space="0" w:color="auto"/>
              <w:left w:val="single" w:sz="4" w:space="0" w:color="auto"/>
              <w:bottom w:val="single" w:sz="4" w:space="0" w:color="auto"/>
              <w:right w:val="single" w:sz="4" w:space="0" w:color="auto"/>
            </w:tcBorders>
            <w:shd w:val="clear" w:color="auto" w:fill="auto"/>
          </w:tcPr>
          <w:p w14:paraId="066EF4EF" w14:textId="570EB5A7" w:rsidR="00442F43" w:rsidRDefault="00FE2CE5" w:rsidP="00FE2CE5">
            <w:pPr>
              <w:spacing w:before="100" w:beforeAutospacing="1" w:afterAutospacing="1"/>
              <w:jc w:val="both"/>
            </w:pPr>
            <w:r>
              <w:t xml:space="preserve">The above list is illustrative, not exhaustive. Accordingly, there may be a requirement to undertake additional duties, consistent with the level of the post, as directed by management. </w:t>
            </w:r>
          </w:p>
        </w:tc>
      </w:tr>
    </w:tbl>
    <w:p w14:paraId="39B3F962" w14:textId="77777777" w:rsidR="00CA74BE" w:rsidRDefault="00CA74BE" w:rsidP="00602DEB">
      <w:pPr>
        <w:rPr>
          <w:rFonts w:cs="Tahoma"/>
          <w:color w:val="002060"/>
          <w:sz w:val="28"/>
          <w:szCs w:val="28"/>
        </w:rPr>
      </w:pPr>
    </w:p>
    <w:p w14:paraId="2F4725B2" w14:textId="18639E60" w:rsidR="00602DEB" w:rsidRDefault="00D631BE" w:rsidP="00602DEB">
      <w:pPr>
        <w:rPr>
          <w:rFonts w:cs="Tahoma"/>
          <w:color w:val="002060"/>
          <w:sz w:val="28"/>
          <w:szCs w:val="28"/>
        </w:rPr>
      </w:pPr>
      <w:r>
        <w:rPr>
          <w:rFonts w:cs="Tahoma"/>
          <w:color w:val="002060"/>
          <w:sz w:val="28"/>
          <w:szCs w:val="28"/>
        </w:rPr>
        <w:t>Essential Qualifications and Experience</w:t>
      </w:r>
    </w:p>
    <w:tbl>
      <w:tblPr>
        <w:tblStyle w:val="TableGrid"/>
        <w:tblW w:w="0" w:type="auto"/>
        <w:tblLook w:val="04A0" w:firstRow="1" w:lastRow="0" w:firstColumn="1" w:lastColumn="0" w:noHBand="0" w:noVBand="1"/>
      </w:tblPr>
      <w:tblGrid>
        <w:gridCol w:w="9889"/>
      </w:tblGrid>
      <w:tr w:rsidR="00571D03" w:rsidRPr="00AA4C24" w14:paraId="66D3BA22" w14:textId="77777777" w:rsidTr="00571D03">
        <w:tc>
          <w:tcPr>
            <w:tcW w:w="9889" w:type="dxa"/>
          </w:tcPr>
          <w:p w14:paraId="35552C0F" w14:textId="77777777" w:rsidR="00B058CE" w:rsidRDefault="00B058CE" w:rsidP="005A2F97">
            <w:pPr>
              <w:pStyle w:val="ListParagraph"/>
              <w:numPr>
                <w:ilvl w:val="0"/>
                <w:numId w:val="2"/>
              </w:numPr>
            </w:pPr>
            <w:r>
              <w:t>A good ability to demonstrate the core competencies.</w:t>
            </w:r>
          </w:p>
          <w:p w14:paraId="4587AF8A" w14:textId="4481BB80" w:rsidR="004B331F" w:rsidRPr="00B058CE" w:rsidRDefault="004B331F" w:rsidP="005A2F97">
            <w:pPr>
              <w:pStyle w:val="ListParagraph"/>
              <w:numPr>
                <w:ilvl w:val="0"/>
                <w:numId w:val="2"/>
              </w:numPr>
              <w:jc w:val="both"/>
              <w:rPr>
                <w:rFonts w:ascii="Arial" w:hAnsi="Arial" w:cs="Arial"/>
              </w:rPr>
            </w:pPr>
            <w:r>
              <w:rPr>
                <w:lang w:val="en"/>
              </w:rPr>
              <w:t>2 standard g</w:t>
            </w:r>
            <w:r w:rsidRPr="00305530">
              <w:rPr>
                <w:lang w:val="en"/>
              </w:rPr>
              <w:t>rade</w:t>
            </w:r>
            <w:r>
              <w:rPr>
                <w:lang w:val="en"/>
              </w:rPr>
              <w:t>s</w:t>
            </w:r>
            <w:r w:rsidRPr="00305530">
              <w:rPr>
                <w:lang w:val="en"/>
              </w:rPr>
              <w:t xml:space="preserve"> o</w:t>
            </w:r>
            <w:r>
              <w:rPr>
                <w:lang w:val="en"/>
              </w:rPr>
              <w:t>r equivalent in Mathematics and English (or similar)</w:t>
            </w:r>
          </w:p>
          <w:p w14:paraId="7E356F93" w14:textId="71D9C6FD" w:rsidR="00F1615E" w:rsidRPr="00B058CE" w:rsidRDefault="00F1615E" w:rsidP="005A2F97">
            <w:pPr>
              <w:pStyle w:val="ListParagraph"/>
              <w:numPr>
                <w:ilvl w:val="0"/>
                <w:numId w:val="2"/>
              </w:numPr>
              <w:jc w:val="both"/>
              <w:rPr>
                <w:rFonts w:ascii="Arial" w:hAnsi="Arial" w:cs="Arial"/>
              </w:rPr>
            </w:pPr>
            <w:r w:rsidRPr="00B058CE">
              <w:rPr>
                <w:rFonts w:cstheme="minorHAnsi"/>
              </w:rPr>
              <w:t>Hold and maintain Nation</w:t>
            </w:r>
            <w:r w:rsidR="00EA1C87">
              <w:rPr>
                <w:rFonts w:cstheme="minorHAnsi"/>
              </w:rPr>
              <w:t>al Pool Lifeguard Qualification (Level 2)</w:t>
            </w:r>
          </w:p>
          <w:p w14:paraId="757A60CB" w14:textId="77777777" w:rsidR="005A2F97" w:rsidRPr="005A2F97" w:rsidRDefault="005A2F97" w:rsidP="005A2F97">
            <w:pPr>
              <w:pStyle w:val="ListParagraph"/>
              <w:numPr>
                <w:ilvl w:val="0"/>
                <w:numId w:val="2"/>
              </w:numPr>
              <w:jc w:val="both"/>
              <w:rPr>
                <w:rFonts w:cs="Helvetica Neue"/>
              </w:rPr>
            </w:pPr>
            <w:r w:rsidRPr="005A2F97">
              <w:rPr>
                <w:rFonts w:cs="Tahoma"/>
              </w:rPr>
              <w:lastRenderedPageBreak/>
              <w:t xml:space="preserve">Hold or willingness to obtain, update and apply knowledge/skills from </w:t>
            </w:r>
            <w:r w:rsidRPr="005A2F97">
              <w:rPr>
                <w:rStyle w:val="Emphasis"/>
                <w:rFonts w:cs="Arial"/>
                <w:bCs/>
                <w:i w:val="0"/>
                <w:iCs w:val="0"/>
                <w:shd w:val="clear" w:color="auto" w:fill="FFFFFF"/>
              </w:rPr>
              <w:t>automated external defibrillator</w:t>
            </w:r>
            <w:r w:rsidRPr="005A2F97">
              <w:rPr>
                <w:rStyle w:val="apple-converted-space"/>
                <w:rFonts w:cs="Arial"/>
                <w:shd w:val="clear" w:color="auto" w:fill="FFFFFF"/>
              </w:rPr>
              <w:t> </w:t>
            </w:r>
            <w:r w:rsidRPr="005A2F97">
              <w:rPr>
                <w:rFonts w:cs="Arial"/>
                <w:shd w:val="clear" w:color="auto" w:fill="FFFFFF"/>
              </w:rPr>
              <w:t>(</w:t>
            </w:r>
            <w:r w:rsidRPr="005A2F97">
              <w:rPr>
                <w:rStyle w:val="Emphasis"/>
                <w:rFonts w:cs="Arial"/>
                <w:bCs/>
                <w:i w:val="0"/>
                <w:iCs w:val="0"/>
                <w:shd w:val="clear" w:color="auto" w:fill="FFFFFF"/>
              </w:rPr>
              <w:t>AED</w:t>
            </w:r>
            <w:r w:rsidRPr="005A2F97">
              <w:rPr>
                <w:rFonts w:cs="Tahoma"/>
              </w:rPr>
              <w:t>) qualification.</w:t>
            </w:r>
          </w:p>
          <w:p w14:paraId="1F9BE638" w14:textId="77777777" w:rsidR="00420BBB" w:rsidRPr="00420BBB" w:rsidRDefault="00420BBB" w:rsidP="005A2F97">
            <w:pPr>
              <w:numPr>
                <w:ilvl w:val="0"/>
                <w:numId w:val="2"/>
              </w:numPr>
              <w:jc w:val="both"/>
              <w:rPr>
                <w:rFonts w:cs="Arial"/>
              </w:rPr>
            </w:pPr>
            <w:r w:rsidRPr="00420BBB">
              <w:rPr>
                <w:rFonts w:cs="Arial"/>
              </w:rPr>
              <w:t>Suitable and sufficient face to face customer service experience, preferably in a similar role.</w:t>
            </w:r>
          </w:p>
          <w:p w14:paraId="0C38E790" w14:textId="7E18302A" w:rsidR="004C08EE" w:rsidRDefault="004C08EE" w:rsidP="005A2F97">
            <w:pPr>
              <w:pStyle w:val="BodyText2"/>
              <w:numPr>
                <w:ilvl w:val="0"/>
                <w:numId w:val="2"/>
              </w:numPr>
              <w:overflowPunct w:val="0"/>
              <w:autoSpaceDE w:val="0"/>
              <w:autoSpaceDN w:val="0"/>
              <w:adjustRightInd w:val="0"/>
              <w:spacing w:after="0" w:line="240" w:lineRule="auto"/>
              <w:jc w:val="both"/>
            </w:pPr>
            <w:r>
              <w:t>A working knowledge of Health and Safety responsibilities in a swimming pool environment.</w:t>
            </w:r>
          </w:p>
          <w:p w14:paraId="117E2B7F" w14:textId="77777777" w:rsidR="002561A1" w:rsidRPr="0028226E" w:rsidRDefault="002561A1" w:rsidP="005A2F97">
            <w:pPr>
              <w:numPr>
                <w:ilvl w:val="0"/>
                <w:numId w:val="2"/>
              </w:numPr>
              <w:tabs>
                <w:tab w:val="left" w:pos="7938"/>
              </w:tabs>
              <w:overflowPunct w:val="0"/>
              <w:autoSpaceDE w:val="0"/>
              <w:autoSpaceDN w:val="0"/>
              <w:adjustRightInd w:val="0"/>
              <w:textAlignment w:val="baseline"/>
              <w:rPr>
                <w:rFonts w:ascii="Arial" w:hAnsi="Arial" w:cs="Arial"/>
              </w:rPr>
            </w:pPr>
            <w:r w:rsidRPr="00581D8D">
              <w:t xml:space="preserve">Willingness to continuously develop and attend training and development sessions in line with your personal training plan, on occasion out-with your normal hours of work, to ensure the required level of competence. </w:t>
            </w:r>
          </w:p>
          <w:p w14:paraId="003AB238" w14:textId="42C7340E" w:rsidR="002561A1" w:rsidRPr="00CA74BE" w:rsidRDefault="002561A1" w:rsidP="002561A1">
            <w:pPr>
              <w:ind w:left="720"/>
              <w:jc w:val="both"/>
              <w:rPr>
                <w:rFonts w:ascii="Arial" w:hAnsi="Arial" w:cs="Arial"/>
              </w:rPr>
            </w:pPr>
          </w:p>
        </w:tc>
      </w:tr>
    </w:tbl>
    <w:p w14:paraId="2BCEACF5" w14:textId="77777777" w:rsidR="00CF6014" w:rsidRDefault="00CF6014" w:rsidP="00602DEB">
      <w:pPr>
        <w:rPr>
          <w:rFonts w:cs="Tahoma"/>
          <w:color w:val="002060"/>
          <w:sz w:val="28"/>
          <w:szCs w:val="28"/>
        </w:rPr>
      </w:pPr>
    </w:p>
    <w:p w14:paraId="6FC806BC" w14:textId="23EEBA09" w:rsidR="00602DEB" w:rsidRDefault="00AF06FB" w:rsidP="00602DEB">
      <w:pPr>
        <w:rPr>
          <w:rFonts w:cs="Tahoma"/>
          <w:color w:val="002060"/>
          <w:sz w:val="28"/>
          <w:szCs w:val="28"/>
        </w:rPr>
      </w:pPr>
      <w:r>
        <w:rPr>
          <w:rFonts w:cs="Tahoma"/>
          <w:color w:val="002060"/>
          <w:sz w:val="28"/>
          <w:szCs w:val="28"/>
        </w:rPr>
        <w:t xml:space="preserve">Desirable </w:t>
      </w:r>
      <w:r w:rsidR="00D631BE">
        <w:rPr>
          <w:rFonts w:cs="Tahoma"/>
          <w:color w:val="002060"/>
          <w:sz w:val="28"/>
          <w:szCs w:val="28"/>
        </w:rPr>
        <w:t xml:space="preserve">Qualifications and </w:t>
      </w:r>
      <w:r>
        <w:rPr>
          <w:rFonts w:cs="Tahoma"/>
          <w:color w:val="002060"/>
          <w:sz w:val="28"/>
          <w:szCs w:val="28"/>
        </w:rPr>
        <w:t>Experience</w:t>
      </w:r>
    </w:p>
    <w:tbl>
      <w:tblPr>
        <w:tblStyle w:val="TableGrid"/>
        <w:tblW w:w="0" w:type="auto"/>
        <w:tblLook w:val="04A0" w:firstRow="1" w:lastRow="0" w:firstColumn="1" w:lastColumn="0" w:noHBand="0" w:noVBand="1"/>
      </w:tblPr>
      <w:tblGrid>
        <w:gridCol w:w="9889"/>
      </w:tblGrid>
      <w:tr w:rsidR="00571D03" w14:paraId="75E7581B" w14:textId="77777777" w:rsidTr="00571D03">
        <w:tc>
          <w:tcPr>
            <w:tcW w:w="9889" w:type="dxa"/>
          </w:tcPr>
          <w:p w14:paraId="62914417" w14:textId="76B0F214" w:rsidR="00CA74BE" w:rsidRDefault="00CA74BE" w:rsidP="005A2F97">
            <w:pPr>
              <w:pStyle w:val="BodyText2"/>
              <w:numPr>
                <w:ilvl w:val="0"/>
                <w:numId w:val="3"/>
              </w:numPr>
              <w:overflowPunct w:val="0"/>
              <w:autoSpaceDE w:val="0"/>
              <w:autoSpaceDN w:val="0"/>
              <w:adjustRightInd w:val="0"/>
              <w:spacing w:after="0" w:line="240" w:lineRule="auto"/>
              <w:jc w:val="both"/>
            </w:pPr>
            <w:r>
              <w:t xml:space="preserve">Successful study of a relevant subject at NC level </w:t>
            </w:r>
            <w:r w:rsidR="00420BBB">
              <w:t>or equivalent.</w:t>
            </w:r>
          </w:p>
          <w:p w14:paraId="3D087320" w14:textId="521E7D12" w:rsidR="00CA74BE" w:rsidRDefault="00CA74BE" w:rsidP="005A2F97">
            <w:pPr>
              <w:pStyle w:val="BodyText2"/>
              <w:numPr>
                <w:ilvl w:val="0"/>
                <w:numId w:val="3"/>
              </w:numPr>
              <w:overflowPunct w:val="0"/>
              <w:autoSpaceDE w:val="0"/>
              <w:autoSpaceDN w:val="0"/>
              <w:adjustRightInd w:val="0"/>
              <w:spacing w:after="0" w:line="240" w:lineRule="auto"/>
              <w:jc w:val="both"/>
            </w:pPr>
            <w:r>
              <w:t>Coaching and/or sports coaching qualifications</w:t>
            </w:r>
            <w:r w:rsidR="00420BBB">
              <w:t>.</w:t>
            </w:r>
          </w:p>
          <w:p w14:paraId="36637269" w14:textId="734C5324" w:rsidR="00813B25" w:rsidRDefault="00813B25" w:rsidP="005A2F97">
            <w:pPr>
              <w:pStyle w:val="BodyText2"/>
              <w:numPr>
                <w:ilvl w:val="0"/>
                <w:numId w:val="3"/>
              </w:numPr>
              <w:overflowPunct w:val="0"/>
              <w:autoSpaceDE w:val="0"/>
              <w:autoSpaceDN w:val="0"/>
              <w:adjustRightInd w:val="0"/>
              <w:spacing w:after="0" w:line="240" w:lineRule="auto"/>
              <w:jc w:val="both"/>
            </w:pPr>
            <w:r>
              <w:t>Level 2 Gym Instructor</w:t>
            </w:r>
            <w:r w:rsidR="00420BBB">
              <w:t xml:space="preserve"> or equivalent.</w:t>
            </w:r>
          </w:p>
          <w:p w14:paraId="22324F6C" w14:textId="7D43E199" w:rsidR="00CA74BE" w:rsidRDefault="00796634" w:rsidP="005A2F97">
            <w:pPr>
              <w:pStyle w:val="BodyText2"/>
              <w:numPr>
                <w:ilvl w:val="0"/>
                <w:numId w:val="3"/>
              </w:numPr>
              <w:overflowPunct w:val="0"/>
              <w:autoSpaceDE w:val="0"/>
              <w:autoSpaceDN w:val="0"/>
              <w:adjustRightInd w:val="0"/>
              <w:spacing w:after="0" w:line="240" w:lineRule="auto"/>
              <w:jc w:val="both"/>
            </w:pPr>
            <w:r>
              <w:t>A working knowledge of the m</w:t>
            </w:r>
            <w:r w:rsidR="00CA74BE">
              <w:t xml:space="preserve">aintenance of </w:t>
            </w:r>
            <w:r>
              <w:t>s</w:t>
            </w:r>
            <w:r w:rsidR="00CA74BE">
              <w:t>wimming pool plant and water treatment equipment</w:t>
            </w:r>
            <w:r w:rsidR="00420BBB">
              <w:t>.</w:t>
            </w:r>
          </w:p>
          <w:p w14:paraId="32FEAF62" w14:textId="77777777" w:rsidR="00A53643" w:rsidRDefault="00A53643" w:rsidP="005A2F97">
            <w:pPr>
              <w:pStyle w:val="BodyText2"/>
              <w:numPr>
                <w:ilvl w:val="0"/>
                <w:numId w:val="3"/>
              </w:numPr>
              <w:overflowPunct w:val="0"/>
              <w:autoSpaceDE w:val="0"/>
              <w:autoSpaceDN w:val="0"/>
              <w:adjustRightInd w:val="0"/>
              <w:spacing w:after="0" w:line="240" w:lineRule="auto"/>
              <w:jc w:val="both"/>
            </w:pPr>
            <w:r>
              <w:t>A working knowledge/willingness to learn about the Charity’s policies and procedures/products and services.</w:t>
            </w:r>
          </w:p>
          <w:p w14:paraId="30743A25" w14:textId="04E9F881" w:rsidR="00571D03" w:rsidRPr="00571D03" w:rsidRDefault="00571D03" w:rsidP="00420BBB">
            <w:pPr>
              <w:pStyle w:val="BodyText2"/>
              <w:overflowPunct w:val="0"/>
              <w:autoSpaceDE w:val="0"/>
              <w:autoSpaceDN w:val="0"/>
              <w:adjustRightInd w:val="0"/>
              <w:spacing w:after="0" w:line="240" w:lineRule="auto"/>
              <w:ind w:left="360"/>
              <w:jc w:val="both"/>
            </w:pPr>
          </w:p>
        </w:tc>
      </w:tr>
    </w:tbl>
    <w:p w14:paraId="4D3E3B65" w14:textId="77777777" w:rsidR="00571D03" w:rsidRPr="00571D03" w:rsidRDefault="00571D03">
      <w:pPr>
        <w:rPr>
          <w:rFonts w:cs="Tahoma"/>
          <w:color w:val="002060"/>
          <w:sz w:val="6"/>
          <w:szCs w:val="28"/>
        </w:rPr>
      </w:pPr>
    </w:p>
    <w:p w14:paraId="677982E8" w14:textId="0E610697" w:rsidR="00912591" w:rsidRPr="00571D03" w:rsidRDefault="00A6645F">
      <w:pPr>
        <w:rPr>
          <w:rFonts w:cs="Tahoma"/>
          <w:color w:val="002060"/>
          <w:sz w:val="28"/>
          <w:szCs w:val="28"/>
        </w:rPr>
      </w:pPr>
      <w:r>
        <w:rPr>
          <w:rFonts w:cs="Tahoma"/>
          <w:color w:val="002060"/>
          <w:sz w:val="28"/>
          <w:szCs w:val="28"/>
        </w:rPr>
        <w:t>Job</w:t>
      </w:r>
      <w:r w:rsidR="00D631BE">
        <w:rPr>
          <w:rFonts w:cs="Tahoma"/>
          <w:color w:val="002060"/>
          <w:sz w:val="28"/>
          <w:szCs w:val="28"/>
        </w:rPr>
        <w:t xml:space="preserve"> D</w:t>
      </w:r>
      <w:r w:rsidR="00912591" w:rsidRPr="00571D03">
        <w:rPr>
          <w:rFonts w:cs="Tahoma"/>
          <w:color w:val="002060"/>
          <w:sz w:val="28"/>
          <w:szCs w:val="28"/>
        </w:rPr>
        <w:t>imensions</w:t>
      </w:r>
      <w:r w:rsidR="009239E9" w:rsidRPr="00571D03">
        <w:rPr>
          <w:rFonts w:cs="Tahoma"/>
          <w:color w:val="002060"/>
          <w:sz w:val="28"/>
          <w:szCs w:val="28"/>
        </w:rPr>
        <w:t xml:space="preserve"> </w:t>
      </w:r>
    </w:p>
    <w:tbl>
      <w:tblPr>
        <w:tblStyle w:val="TableGrid"/>
        <w:tblW w:w="0" w:type="auto"/>
        <w:shd w:val="clear" w:color="auto" w:fill="DAEEF3" w:themeFill="accent5" w:themeFillTint="33"/>
        <w:tblLook w:val="04A0" w:firstRow="1" w:lastRow="0" w:firstColumn="1" w:lastColumn="0" w:noHBand="0" w:noVBand="1"/>
      </w:tblPr>
      <w:tblGrid>
        <w:gridCol w:w="9889"/>
      </w:tblGrid>
      <w:tr w:rsidR="00D631BE" w:rsidRPr="00AF326B" w14:paraId="7DBF4BDA" w14:textId="77777777" w:rsidTr="00A7034B">
        <w:tc>
          <w:tcPr>
            <w:tcW w:w="9889" w:type="dxa"/>
            <w:shd w:val="clear" w:color="auto" w:fill="auto"/>
          </w:tcPr>
          <w:p w14:paraId="68C466CA" w14:textId="77777777" w:rsidR="00D631BE" w:rsidRDefault="00E50DA0" w:rsidP="005A2F97">
            <w:pPr>
              <w:pStyle w:val="BodyText2"/>
              <w:numPr>
                <w:ilvl w:val="0"/>
                <w:numId w:val="4"/>
              </w:numPr>
              <w:overflowPunct w:val="0"/>
              <w:autoSpaceDE w:val="0"/>
              <w:autoSpaceDN w:val="0"/>
              <w:adjustRightInd w:val="0"/>
              <w:spacing w:after="0" w:line="240" w:lineRule="auto"/>
              <w:jc w:val="both"/>
            </w:pPr>
            <w:r w:rsidRPr="00CA74BE">
              <w:t>Taking possession of security keys to open and close the leisure centre as</w:t>
            </w:r>
            <w:r w:rsidR="00813B25">
              <w:t xml:space="preserve"> may be</w:t>
            </w:r>
            <w:r w:rsidRPr="00CA74BE">
              <w:t xml:space="preserve"> required.</w:t>
            </w:r>
          </w:p>
          <w:p w14:paraId="3DA85485" w14:textId="19A0B0E6" w:rsidR="00224A03" w:rsidRPr="00E50DA0" w:rsidRDefault="00813B25" w:rsidP="005A2F97">
            <w:pPr>
              <w:pStyle w:val="BodyText2"/>
              <w:numPr>
                <w:ilvl w:val="0"/>
                <w:numId w:val="4"/>
              </w:numPr>
              <w:overflowPunct w:val="0"/>
              <w:autoSpaceDE w:val="0"/>
              <w:autoSpaceDN w:val="0"/>
              <w:adjustRightInd w:val="0"/>
              <w:spacing w:after="0" w:line="240" w:lineRule="auto"/>
              <w:jc w:val="both"/>
            </w:pPr>
            <w:r w:rsidRPr="00224A03">
              <w:t>Will often work in hot, humid and noisy conditions.</w:t>
            </w:r>
          </w:p>
        </w:tc>
      </w:tr>
    </w:tbl>
    <w:p w14:paraId="23AAE495" w14:textId="77777777" w:rsidR="00CA74BE" w:rsidRDefault="00CA74BE" w:rsidP="001644B8"/>
    <w:p w14:paraId="47F74D64" w14:textId="49CB385D" w:rsidR="001644B8" w:rsidRPr="00092280" w:rsidRDefault="001644B8" w:rsidP="001644B8">
      <w:pPr>
        <w:rPr>
          <w:rFonts w:cs="Tahoma"/>
          <w:color w:val="002060"/>
          <w:sz w:val="28"/>
          <w:szCs w:val="28"/>
        </w:rPr>
      </w:pPr>
      <w:r w:rsidRPr="00092280">
        <w:rPr>
          <w:rFonts w:cs="Tahoma"/>
          <w:color w:val="002060"/>
          <w:sz w:val="28"/>
          <w:szCs w:val="28"/>
        </w:rPr>
        <w:t>Core organisation</w:t>
      </w:r>
      <w:r w:rsidR="00C14903">
        <w:rPr>
          <w:rFonts w:cs="Tahoma"/>
          <w:color w:val="002060"/>
          <w:sz w:val="28"/>
          <w:szCs w:val="28"/>
        </w:rPr>
        <w:t>al</w:t>
      </w:r>
      <w:r w:rsidRPr="00092280">
        <w:rPr>
          <w:rFonts w:cs="Tahoma"/>
          <w:color w:val="002060"/>
          <w:sz w:val="28"/>
          <w:szCs w:val="28"/>
        </w:rPr>
        <w:t xml:space="preserve"> competencies</w:t>
      </w:r>
    </w:p>
    <w:tbl>
      <w:tblPr>
        <w:tblStyle w:val="TableGrid"/>
        <w:tblW w:w="0" w:type="auto"/>
        <w:shd w:val="clear" w:color="auto" w:fill="DAEEF3" w:themeFill="accent5" w:themeFillTint="33"/>
        <w:tblLook w:val="04A0" w:firstRow="1" w:lastRow="0" w:firstColumn="1" w:lastColumn="0" w:noHBand="0" w:noVBand="1"/>
      </w:tblPr>
      <w:tblGrid>
        <w:gridCol w:w="9889"/>
      </w:tblGrid>
      <w:tr w:rsidR="00FC55DF" w:rsidRPr="00092280" w14:paraId="5F995573" w14:textId="77777777" w:rsidTr="00EF466D">
        <w:tc>
          <w:tcPr>
            <w:tcW w:w="9889" w:type="dxa"/>
            <w:shd w:val="clear" w:color="auto" w:fill="auto"/>
          </w:tcPr>
          <w:p w14:paraId="10104439" w14:textId="77777777" w:rsidR="00FC2245" w:rsidRPr="0014081B" w:rsidRDefault="00FC2245" w:rsidP="00FC55DF">
            <w:pPr>
              <w:tabs>
                <w:tab w:val="left" w:pos="2445"/>
              </w:tabs>
              <w:rPr>
                <w:rFonts w:cs="Arial"/>
                <w:b/>
              </w:rPr>
            </w:pPr>
            <w:r w:rsidRPr="0014081B">
              <w:rPr>
                <w:rFonts w:cs="Arial"/>
                <w:b/>
              </w:rPr>
              <w:t>Service delivery</w:t>
            </w:r>
          </w:p>
          <w:p w14:paraId="7B574FB2" w14:textId="3304480F" w:rsidR="00FC55DF" w:rsidRPr="0014081B" w:rsidRDefault="00FC2245" w:rsidP="00FC2245">
            <w:pPr>
              <w:tabs>
                <w:tab w:val="left" w:pos="2445"/>
              </w:tabs>
              <w:rPr>
                <w:rFonts w:cs="Tahoma"/>
                <w:b/>
              </w:rPr>
            </w:pPr>
            <w:r w:rsidRPr="0014081B">
              <w:rPr>
                <w:rFonts w:cs="Arial"/>
              </w:rPr>
              <w:t>Champions the service, focusing on individual customer’s needs and responding with service that surpasses their expectations.</w:t>
            </w:r>
          </w:p>
        </w:tc>
      </w:tr>
      <w:tr w:rsidR="00933761" w:rsidRPr="00092280" w14:paraId="70CB275F" w14:textId="77777777" w:rsidTr="00EF466D">
        <w:tc>
          <w:tcPr>
            <w:tcW w:w="9889" w:type="dxa"/>
            <w:shd w:val="clear" w:color="auto" w:fill="auto"/>
          </w:tcPr>
          <w:p w14:paraId="6259DF41" w14:textId="77777777" w:rsidR="00FC2245" w:rsidRPr="0014081B" w:rsidRDefault="00FC2245" w:rsidP="00933761">
            <w:pPr>
              <w:tabs>
                <w:tab w:val="left" w:pos="2445"/>
              </w:tabs>
              <w:rPr>
                <w:rFonts w:cs="Tahoma"/>
                <w:b/>
              </w:rPr>
            </w:pPr>
            <w:r w:rsidRPr="0014081B">
              <w:rPr>
                <w:rFonts w:cs="Arial"/>
                <w:b/>
              </w:rPr>
              <w:t>Honesty and integrity</w:t>
            </w:r>
            <w:r w:rsidRPr="0014081B">
              <w:rPr>
                <w:rFonts w:cs="Tahoma"/>
                <w:b/>
              </w:rPr>
              <w:t xml:space="preserve"> </w:t>
            </w:r>
          </w:p>
          <w:p w14:paraId="0055A5ED" w14:textId="60A9DE12" w:rsidR="00933761" w:rsidRPr="0014081B" w:rsidRDefault="008D6B5D" w:rsidP="00933761">
            <w:pPr>
              <w:tabs>
                <w:tab w:val="left" w:pos="2445"/>
              </w:tabs>
              <w:rPr>
                <w:rFonts w:cs="Tahoma"/>
                <w:b/>
              </w:rPr>
            </w:pPr>
            <w:r w:rsidRPr="0014081B">
              <w:rPr>
                <w:rFonts w:cs="Arial"/>
              </w:rPr>
              <w:t>Being truthful, keeping promises and commitments and making ethical decisions.</w:t>
            </w:r>
          </w:p>
        </w:tc>
      </w:tr>
      <w:tr w:rsidR="00933761" w:rsidRPr="00092280" w14:paraId="0D8D6F8B" w14:textId="77777777" w:rsidTr="00EF466D">
        <w:tc>
          <w:tcPr>
            <w:tcW w:w="9889" w:type="dxa"/>
            <w:shd w:val="clear" w:color="auto" w:fill="auto"/>
          </w:tcPr>
          <w:p w14:paraId="007D515A" w14:textId="77777777" w:rsidR="00933761" w:rsidRPr="0014081B" w:rsidRDefault="008D6B5D" w:rsidP="00933761">
            <w:pPr>
              <w:tabs>
                <w:tab w:val="left" w:pos="2445"/>
              </w:tabs>
              <w:rPr>
                <w:rFonts w:cs="Arial"/>
                <w:b/>
              </w:rPr>
            </w:pPr>
            <w:r w:rsidRPr="0014081B">
              <w:rPr>
                <w:rFonts w:cs="Arial"/>
                <w:b/>
              </w:rPr>
              <w:t>Respect for equality and diversity</w:t>
            </w:r>
          </w:p>
          <w:p w14:paraId="7639415C" w14:textId="42D1392E" w:rsidR="008D6B5D" w:rsidRPr="0014081B" w:rsidRDefault="008D6B5D" w:rsidP="008D6B5D">
            <w:pPr>
              <w:rPr>
                <w:rFonts w:cs="Tahoma"/>
                <w:b/>
              </w:rPr>
            </w:pPr>
            <w:r w:rsidRPr="0014081B">
              <w:rPr>
                <w:rFonts w:cs="Arial"/>
              </w:rPr>
              <w:t>Understanding others’ behaviours and culture and treating everyone fairly.</w:t>
            </w:r>
          </w:p>
        </w:tc>
      </w:tr>
      <w:tr w:rsidR="001644B8" w:rsidRPr="00092280" w14:paraId="55559027" w14:textId="77777777" w:rsidTr="008D6B5D">
        <w:trPr>
          <w:trHeight w:val="788"/>
        </w:trPr>
        <w:tc>
          <w:tcPr>
            <w:tcW w:w="9889" w:type="dxa"/>
            <w:shd w:val="clear" w:color="auto" w:fill="auto"/>
          </w:tcPr>
          <w:p w14:paraId="5C5C0A58" w14:textId="77777777" w:rsidR="001644B8" w:rsidRPr="0014081B" w:rsidRDefault="008D6B5D" w:rsidP="00FC55DF">
            <w:pPr>
              <w:tabs>
                <w:tab w:val="left" w:pos="2445"/>
              </w:tabs>
              <w:rPr>
                <w:rFonts w:cs="Arial"/>
                <w:b/>
              </w:rPr>
            </w:pPr>
            <w:r w:rsidRPr="0014081B">
              <w:rPr>
                <w:rFonts w:cs="Arial"/>
                <w:b/>
              </w:rPr>
              <w:t>Personal effectiveness</w:t>
            </w:r>
          </w:p>
          <w:p w14:paraId="2DB6B549" w14:textId="549E875C" w:rsidR="008D6B5D" w:rsidRPr="0014081B" w:rsidRDefault="008D6B5D" w:rsidP="00FC55DF">
            <w:pPr>
              <w:tabs>
                <w:tab w:val="left" w:pos="2445"/>
              </w:tabs>
              <w:rPr>
                <w:rFonts w:cs="Tahoma"/>
              </w:rPr>
            </w:pPr>
            <w:r w:rsidRPr="0014081B">
              <w:rPr>
                <w:rFonts w:cs="Arial"/>
              </w:rPr>
              <w:t>Personal responsibility for making things happen – being accountable for your own actions.</w:t>
            </w:r>
          </w:p>
        </w:tc>
      </w:tr>
    </w:tbl>
    <w:p w14:paraId="6DE13B07" w14:textId="77777777" w:rsidR="001644B8" w:rsidRDefault="001644B8" w:rsidP="001644B8"/>
    <w:p w14:paraId="6ED73C11" w14:textId="094CEDE2" w:rsidR="00933761" w:rsidRPr="00571D03" w:rsidRDefault="00933761" w:rsidP="00933761">
      <w:pPr>
        <w:rPr>
          <w:rFonts w:cs="Tahoma"/>
          <w:color w:val="002060"/>
          <w:sz w:val="28"/>
          <w:szCs w:val="28"/>
        </w:rPr>
      </w:pPr>
      <w:r>
        <w:rPr>
          <w:rFonts w:cs="Tahoma"/>
          <w:color w:val="002060"/>
          <w:sz w:val="28"/>
          <w:szCs w:val="28"/>
        </w:rPr>
        <w:t>Additional information</w:t>
      </w:r>
    </w:p>
    <w:tbl>
      <w:tblPr>
        <w:tblStyle w:val="TableGrid"/>
        <w:tblW w:w="0" w:type="auto"/>
        <w:shd w:val="clear" w:color="auto" w:fill="DAEEF3" w:themeFill="accent5" w:themeFillTint="33"/>
        <w:tblLook w:val="04A0" w:firstRow="1" w:lastRow="0" w:firstColumn="1" w:lastColumn="0" w:noHBand="0" w:noVBand="1"/>
      </w:tblPr>
      <w:tblGrid>
        <w:gridCol w:w="9889"/>
      </w:tblGrid>
      <w:tr w:rsidR="00933761" w:rsidRPr="00AF326B" w14:paraId="6C63E5FE" w14:textId="77777777" w:rsidTr="00EF466D">
        <w:tc>
          <w:tcPr>
            <w:tcW w:w="9889" w:type="dxa"/>
            <w:shd w:val="clear" w:color="auto" w:fill="auto"/>
          </w:tcPr>
          <w:p w14:paraId="48F86193" w14:textId="77777777" w:rsidR="004C08EE" w:rsidRPr="004C08EE" w:rsidRDefault="0014081B" w:rsidP="005A2F97">
            <w:pPr>
              <w:pStyle w:val="ListParagraph"/>
              <w:numPr>
                <w:ilvl w:val="0"/>
                <w:numId w:val="5"/>
              </w:numPr>
              <w:rPr>
                <w:rFonts w:cs="Tahoma"/>
              </w:rPr>
            </w:pPr>
            <w:r>
              <w:rPr>
                <w:rFonts w:cs="Tahoma"/>
              </w:rPr>
              <w:t>This position is subject to a Protecting Vulnerable Groups (PVG) scheme check.</w:t>
            </w:r>
            <w:r w:rsidR="004C08EE" w:rsidRPr="007040CA">
              <w:rPr>
                <w:rFonts w:ascii="Calibri" w:hAnsi="Calibri"/>
                <w:lang w:val="en"/>
              </w:rPr>
              <w:t xml:space="preserve"> </w:t>
            </w:r>
          </w:p>
          <w:p w14:paraId="58D4331C" w14:textId="77777777" w:rsidR="004C08EE" w:rsidRPr="004C08EE" w:rsidRDefault="004C08EE" w:rsidP="005A2F97">
            <w:pPr>
              <w:pStyle w:val="ListParagraph"/>
              <w:numPr>
                <w:ilvl w:val="0"/>
                <w:numId w:val="5"/>
              </w:numPr>
              <w:rPr>
                <w:rFonts w:cs="Tahoma"/>
              </w:rPr>
            </w:pPr>
            <w:r w:rsidRPr="007040CA">
              <w:rPr>
                <w:rFonts w:ascii="Calibri" w:hAnsi="Calibri"/>
                <w:lang w:val="en"/>
              </w:rPr>
              <w:t xml:space="preserve">Hours will be worked on a shift </w:t>
            </w:r>
            <w:proofErr w:type="spellStart"/>
            <w:r w:rsidRPr="007040CA">
              <w:rPr>
                <w:rFonts w:ascii="Calibri" w:hAnsi="Calibri"/>
                <w:lang w:val="en"/>
              </w:rPr>
              <w:t>rota</w:t>
            </w:r>
            <w:proofErr w:type="spellEnd"/>
            <w:r w:rsidRPr="007040CA">
              <w:rPr>
                <w:rFonts w:ascii="Calibri" w:hAnsi="Calibri"/>
                <w:lang w:val="en"/>
              </w:rPr>
              <w:t xml:space="preserve"> basis and is likely to include evenings and weekend working</w:t>
            </w:r>
          </w:p>
          <w:p w14:paraId="52283AC8" w14:textId="5FB99CC0" w:rsidR="00933761" w:rsidRPr="004C08EE" w:rsidRDefault="004C08EE" w:rsidP="005A2F97">
            <w:pPr>
              <w:pStyle w:val="ListParagraph"/>
              <w:numPr>
                <w:ilvl w:val="0"/>
                <w:numId w:val="5"/>
              </w:numPr>
              <w:rPr>
                <w:rFonts w:cs="Tahoma"/>
              </w:rPr>
            </w:pPr>
            <w:r w:rsidRPr="004C08EE">
              <w:rPr>
                <w:rFonts w:cstheme="minorHAnsi"/>
              </w:rPr>
              <w:t>You will be required to be aware of current Health and Safety Policy and to take responsibility for your own safety and the safety of others who may be affected by your acts or omissions at work.</w:t>
            </w:r>
          </w:p>
        </w:tc>
      </w:tr>
    </w:tbl>
    <w:p w14:paraId="1D8F6AEB" w14:textId="77777777" w:rsidR="00CA74BE" w:rsidRDefault="00CA74BE" w:rsidP="00CF6014"/>
    <w:p w14:paraId="44AF1FD3" w14:textId="77777777" w:rsidR="004C08EE" w:rsidRDefault="004C08EE" w:rsidP="00CF6014"/>
    <w:p w14:paraId="0D64CB4E" w14:textId="77777777" w:rsidR="004C08EE" w:rsidRDefault="004C08EE" w:rsidP="00CF6014"/>
    <w:p w14:paraId="6ED82728" w14:textId="77777777" w:rsidR="004C08EE" w:rsidRDefault="004C08EE" w:rsidP="00CF6014"/>
    <w:p w14:paraId="3A7B8F8F" w14:textId="5E35B1CA" w:rsidR="00CF6014" w:rsidRPr="00571D03" w:rsidRDefault="00CF6014" w:rsidP="00CF6014">
      <w:pPr>
        <w:rPr>
          <w:rFonts w:cs="Tahoma"/>
          <w:color w:val="002060"/>
          <w:sz w:val="28"/>
          <w:szCs w:val="28"/>
        </w:rPr>
      </w:pPr>
      <w:r>
        <w:rPr>
          <w:rFonts w:cs="Tahoma"/>
          <w:color w:val="002060"/>
          <w:sz w:val="28"/>
          <w:szCs w:val="28"/>
        </w:rPr>
        <w:t>Signature</w:t>
      </w:r>
    </w:p>
    <w:tbl>
      <w:tblPr>
        <w:tblStyle w:val="TableGrid"/>
        <w:tblW w:w="0" w:type="auto"/>
        <w:shd w:val="clear" w:color="auto" w:fill="DAEEF3" w:themeFill="accent5" w:themeFillTint="33"/>
        <w:tblLook w:val="04A0" w:firstRow="1" w:lastRow="0" w:firstColumn="1" w:lastColumn="0" w:noHBand="0" w:noVBand="1"/>
      </w:tblPr>
      <w:tblGrid>
        <w:gridCol w:w="9889"/>
      </w:tblGrid>
      <w:tr w:rsidR="00CF6014" w:rsidRPr="00AF326B" w14:paraId="5E29AEB4" w14:textId="77777777" w:rsidTr="00EF466D">
        <w:tc>
          <w:tcPr>
            <w:tcW w:w="9889" w:type="dxa"/>
            <w:shd w:val="clear" w:color="auto" w:fill="auto"/>
          </w:tcPr>
          <w:p w14:paraId="01C9FB91" w14:textId="0528C6D7" w:rsidR="00CF6014" w:rsidRDefault="00CF6014" w:rsidP="00EF466D">
            <w:pPr>
              <w:widowControl w:val="0"/>
              <w:overflowPunct w:val="0"/>
              <w:autoSpaceDE w:val="0"/>
              <w:autoSpaceDN w:val="0"/>
              <w:adjustRightInd w:val="0"/>
              <w:textAlignment w:val="baseline"/>
              <w:rPr>
                <w:rFonts w:ascii="Times New Roman" w:eastAsia="Times New Roman" w:hAnsi="Times New Roman" w:cs="Times New Roman"/>
                <w:sz w:val="24"/>
                <w:szCs w:val="24"/>
                <w:lang w:eastAsia="en-GB"/>
              </w:rPr>
            </w:pPr>
          </w:p>
          <w:p w14:paraId="4CF28BEB" w14:textId="2E660A29" w:rsidR="00CF6014" w:rsidRPr="00442F43" w:rsidRDefault="00CF6014" w:rsidP="00840E09">
            <w:pPr>
              <w:widowControl w:val="0"/>
              <w:overflowPunct w:val="0"/>
              <w:autoSpaceDE w:val="0"/>
              <w:autoSpaceDN w:val="0"/>
              <w:adjustRightInd w:val="0"/>
              <w:jc w:val="both"/>
              <w:textAlignment w:val="baseline"/>
              <w:rPr>
                <w:rFonts w:eastAsia="Times New Roman" w:cstheme="minorHAnsi"/>
                <w:lang w:eastAsia="en-GB"/>
              </w:rPr>
            </w:pPr>
            <w:r w:rsidRPr="00442F43">
              <w:rPr>
                <w:rFonts w:eastAsia="Times New Roman" w:cstheme="minorHAnsi"/>
                <w:lang w:eastAsia="en-GB"/>
              </w:rPr>
              <w:t>I have read and accept the above job description.  I understand that this record will fall under the Data Protection Act.</w:t>
            </w:r>
          </w:p>
          <w:p w14:paraId="3A91C469"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860DFA7" w14:textId="77777777"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p>
          <w:p w14:paraId="0770D054" w14:textId="26F8D6C5" w:rsidR="00CF6014" w:rsidRPr="00442F43" w:rsidRDefault="00CF6014"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Signed: ……………………………………………………..</w:t>
            </w:r>
          </w:p>
          <w:p w14:paraId="3A5B6BA2"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603CE683" w14:textId="412BA02C"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Print:………………………………………………………..</w:t>
            </w:r>
          </w:p>
          <w:p w14:paraId="761E1723" w14:textId="77777777"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p>
          <w:p w14:paraId="7B6A9A97" w14:textId="6D1E316F" w:rsidR="00E7166D" w:rsidRPr="00442F43" w:rsidRDefault="00E7166D" w:rsidP="00EF466D">
            <w:pPr>
              <w:widowControl w:val="0"/>
              <w:overflowPunct w:val="0"/>
              <w:autoSpaceDE w:val="0"/>
              <w:autoSpaceDN w:val="0"/>
              <w:adjustRightInd w:val="0"/>
              <w:textAlignment w:val="baseline"/>
              <w:rPr>
                <w:rFonts w:eastAsia="Times New Roman" w:cstheme="minorHAnsi"/>
                <w:lang w:eastAsia="en-GB"/>
              </w:rPr>
            </w:pPr>
            <w:r w:rsidRPr="00442F43">
              <w:rPr>
                <w:rFonts w:eastAsia="Times New Roman" w:cstheme="minorHAnsi"/>
                <w:lang w:eastAsia="en-GB"/>
              </w:rPr>
              <w:t>Date:…………………………………………………………</w:t>
            </w:r>
          </w:p>
          <w:p w14:paraId="5C44B912" w14:textId="77777777" w:rsidR="00CF6014" w:rsidRPr="00442F43" w:rsidRDefault="00CF6014" w:rsidP="00EF466D">
            <w:pPr>
              <w:widowControl w:val="0"/>
              <w:overflowPunct w:val="0"/>
              <w:autoSpaceDE w:val="0"/>
              <w:autoSpaceDN w:val="0"/>
              <w:adjustRightInd w:val="0"/>
              <w:textAlignment w:val="baseline"/>
              <w:rPr>
                <w:rFonts w:ascii="Times New Roman" w:eastAsia="Times New Roman" w:hAnsi="Times New Roman" w:cs="Times New Roman"/>
                <w:lang w:eastAsia="en-GB"/>
              </w:rPr>
            </w:pPr>
          </w:p>
          <w:p w14:paraId="3CC49F8D" w14:textId="77777777" w:rsidR="00CF6014" w:rsidRPr="00D631BE" w:rsidRDefault="00CF6014" w:rsidP="00EF466D">
            <w:pPr>
              <w:widowControl w:val="0"/>
              <w:overflowPunct w:val="0"/>
              <w:autoSpaceDE w:val="0"/>
              <w:autoSpaceDN w:val="0"/>
              <w:adjustRightInd w:val="0"/>
              <w:textAlignment w:val="baseline"/>
              <w:rPr>
                <w:rFonts w:cs="Tahoma"/>
              </w:rPr>
            </w:pPr>
          </w:p>
        </w:tc>
      </w:tr>
    </w:tbl>
    <w:p w14:paraId="6776C002" w14:textId="77777777" w:rsidR="00CF6014" w:rsidRDefault="00CF6014" w:rsidP="009D3684">
      <w:pPr>
        <w:spacing w:before="100" w:beforeAutospacing="1" w:after="100" w:afterAutospacing="1" w:line="240" w:lineRule="auto"/>
        <w:rPr>
          <w:rFonts w:ascii="Times New Roman" w:eastAsia="Times New Roman" w:hAnsi="Times New Roman" w:cs="Times New Roman"/>
          <w:sz w:val="24"/>
          <w:szCs w:val="24"/>
          <w:lang w:eastAsia="en-GB"/>
        </w:rPr>
      </w:pPr>
    </w:p>
    <w:p w14:paraId="2251B136" w14:textId="77777777" w:rsidR="009D3684" w:rsidRDefault="009D3684" w:rsidP="009D3684">
      <w:pPr>
        <w:spacing w:before="100" w:beforeAutospacing="1" w:after="100" w:afterAutospacing="1" w:line="240" w:lineRule="auto"/>
        <w:rPr>
          <w:rFonts w:ascii="Times New Roman" w:eastAsia="Times New Roman" w:hAnsi="Times New Roman" w:cs="Times New Roman"/>
          <w:sz w:val="24"/>
          <w:szCs w:val="24"/>
          <w:lang w:eastAsia="en-GB"/>
        </w:rPr>
      </w:pPr>
    </w:p>
    <w:sectPr w:rsidR="009D3684" w:rsidSect="00524411">
      <w:headerReference w:type="default" r:id="rId8"/>
      <w:footerReference w:type="default" r:id="rId9"/>
      <w:pgSz w:w="11906" w:h="16838"/>
      <w:pgMar w:top="1598" w:right="720" w:bottom="1021"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9845A" w14:textId="77777777" w:rsidR="00BD320D" w:rsidRDefault="00BD320D" w:rsidP="00092280">
      <w:pPr>
        <w:spacing w:after="0" w:line="240" w:lineRule="auto"/>
      </w:pPr>
      <w:r>
        <w:separator/>
      </w:r>
    </w:p>
  </w:endnote>
  <w:endnote w:type="continuationSeparator" w:id="0">
    <w:p w14:paraId="344DAB76" w14:textId="77777777" w:rsidR="00BD320D" w:rsidRDefault="00BD320D" w:rsidP="0009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F091D" w14:textId="047047DB" w:rsidR="00CF6014" w:rsidRDefault="00A41642">
    <w:pPr>
      <w:pStyle w:val="Footer"/>
      <w:rPr>
        <w:sz w:val="14"/>
      </w:rPr>
    </w:pPr>
    <w:r>
      <w:rPr>
        <w:sz w:val="14"/>
      </w:rPr>
      <w:t>Approved by [INSERT</w:t>
    </w:r>
    <w:r w:rsidR="00CF6014">
      <w:rPr>
        <w:sz w:val="14"/>
      </w:rPr>
      <w:t xml:space="preserve"> WHO &amp; DATE]</w:t>
    </w:r>
  </w:p>
  <w:p w14:paraId="72C5D6B0" w14:textId="6A0D3D61" w:rsidR="003E76F8" w:rsidRPr="003E76F8" w:rsidRDefault="003E76F8">
    <w:pPr>
      <w:pStyle w:val="Footer"/>
      <w:rPr>
        <w:sz w:val="16"/>
      </w:rPr>
    </w:pPr>
    <w:r w:rsidRPr="00AF06FB">
      <w:rPr>
        <w:sz w:val="14"/>
      </w:rPr>
      <w:tab/>
      <w:t xml:space="preserve">Page | </w:t>
    </w:r>
    <w:r w:rsidRPr="00AF06FB">
      <w:rPr>
        <w:sz w:val="14"/>
      </w:rPr>
      <w:fldChar w:fldCharType="begin"/>
    </w:r>
    <w:r w:rsidRPr="00AF06FB">
      <w:rPr>
        <w:sz w:val="14"/>
      </w:rPr>
      <w:instrText xml:space="preserve"> PAGE   \* MERGEFORMAT </w:instrText>
    </w:r>
    <w:r w:rsidRPr="00AF06FB">
      <w:rPr>
        <w:sz w:val="14"/>
      </w:rPr>
      <w:fldChar w:fldCharType="separate"/>
    </w:r>
    <w:r w:rsidR="00A3303E">
      <w:rPr>
        <w:noProof/>
        <w:sz w:val="14"/>
      </w:rPr>
      <w:t>3</w:t>
    </w:r>
    <w:r w:rsidRPr="00AF06FB">
      <w:rPr>
        <w:noProof/>
        <w:sz w:val="14"/>
      </w:rPr>
      <w:fldChar w:fldCharType="end"/>
    </w:r>
    <w:r w:rsidRPr="00AF06FB">
      <w:rPr>
        <w:noProof/>
        <w:sz w:val="14"/>
      </w:rPr>
      <w:t xml:space="preserve"> </w:t>
    </w:r>
    <w:r>
      <w:rPr>
        <w:sz w:val="16"/>
      </w:rPr>
      <w:tab/>
    </w:r>
  </w:p>
  <w:p w14:paraId="2ACA07D0" w14:textId="77777777" w:rsidR="003E76F8" w:rsidRDefault="003E76F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B621" w14:textId="77777777" w:rsidR="00BD320D" w:rsidRDefault="00BD320D" w:rsidP="00092280">
      <w:pPr>
        <w:spacing w:after="0" w:line="240" w:lineRule="auto"/>
      </w:pPr>
      <w:r>
        <w:separator/>
      </w:r>
    </w:p>
  </w:footnote>
  <w:footnote w:type="continuationSeparator" w:id="0">
    <w:p w14:paraId="39DE199A" w14:textId="77777777" w:rsidR="00BD320D" w:rsidRDefault="00BD320D" w:rsidP="000922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AA8DF" w14:textId="5C470E0D" w:rsidR="001644B8" w:rsidRDefault="00524411" w:rsidP="001644B8">
    <w:pPr>
      <w:pStyle w:val="Header"/>
      <w:tabs>
        <w:tab w:val="clear" w:pos="9026"/>
        <w:tab w:val="right" w:pos="9781"/>
      </w:tabs>
      <w:ind w:left="-142" w:right="685"/>
      <w:jc w:val="center"/>
      <w:rPr>
        <w:color w:val="17365D" w:themeColor="text2" w:themeShade="BF"/>
        <w:sz w:val="36"/>
      </w:rPr>
    </w:pPr>
    <w:r>
      <w:rPr>
        <w:noProof/>
        <w:color w:val="17365D" w:themeColor="text2" w:themeShade="BF"/>
        <w:sz w:val="36"/>
        <w:lang w:eastAsia="en-GB"/>
      </w:rPr>
      <w:drawing>
        <wp:anchor distT="0" distB="0" distL="114300" distR="114300" simplePos="0" relativeHeight="251659264" behindDoc="0" locked="0" layoutInCell="1" allowOverlap="1" wp14:anchorId="2CF2F718" wp14:editId="1DFD96B1">
          <wp:simplePos x="0" y="0"/>
          <wp:positionH relativeFrom="column">
            <wp:posOffset>38100</wp:posOffset>
          </wp:positionH>
          <wp:positionV relativeFrom="paragraph">
            <wp:posOffset>-324485</wp:posOffset>
          </wp:positionV>
          <wp:extent cx="1600200" cy="914400"/>
          <wp:effectExtent l="0" t="0" r="0" b="0"/>
          <wp:wrapSquare wrapText="bothSides"/>
          <wp:docPr id="9" name="Picture 9" descr="Xcite 2013 blu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ite 2013 blue f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C560C"/>
    <w:multiLevelType w:val="hybridMultilevel"/>
    <w:tmpl w:val="B3D23308"/>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D13944"/>
    <w:multiLevelType w:val="hybridMultilevel"/>
    <w:tmpl w:val="E0A24A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7177B76"/>
    <w:multiLevelType w:val="hybridMultilevel"/>
    <w:tmpl w:val="9C9ED9CA"/>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3C551C"/>
    <w:multiLevelType w:val="hybridMultilevel"/>
    <w:tmpl w:val="AD64642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18584D"/>
    <w:multiLevelType w:val="hybridMultilevel"/>
    <w:tmpl w:val="9724C7A8"/>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4C"/>
    <w:rsid w:val="00010BBB"/>
    <w:rsid w:val="00013DC8"/>
    <w:rsid w:val="00032C6F"/>
    <w:rsid w:val="00056D32"/>
    <w:rsid w:val="0006220D"/>
    <w:rsid w:val="00092280"/>
    <w:rsid w:val="000A6377"/>
    <w:rsid w:val="000B11A3"/>
    <w:rsid w:val="000B310E"/>
    <w:rsid w:val="000B3861"/>
    <w:rsid w:val="000D1C51"/>
    <w:rsid w:val="000F3C2D"/>
    <w:rsid w:val="001021F3"/>
    <w:rsid w:val="00103A50"/>
    <w:rsid w:val="00126809"/>
    <w:rsid w:val="00133718"/>
    <w:rsid w:val="001362C2"/>
    <w:rsid w:val="0014081B"/>
    <w:rsid w:val="001432FD"/>
    <w:rsid w:val="00161382"/>
    <w:rsid w:val="00162E4B"/>
    <w:rsid w:val="001644B8"/>
    <w:rsid w:val="00180A86"/>
    <w:rsid w:val="00183A48"/>
    <w:rsid w:val="0018414B"/>
    <w:rsid w:val="001A1B4A"/>
    <w:rsid w:val="001F7788"/>
    <w:rsid w:val="00204266"/>
    <w:rsid w:val="00204964"/>
    <w:rsid w:val="002078A4"/>
    <w:rsid w:val="00214D8D"/>
    <w:rsid w:val="00224A03"/>
    <w:rsid w:val="002303ED"/>
    <w:rsid w:val="002421BF"/>
    <w:rsid w:val="002561A1"/>
    <w:rsid w:val="0026552B"/>
    <w:rsid w:val="00293CD8"/>
    <w:rsid w:val="002A0580"/>
    <w:rsid w:val="002B21CE"/>
    <w:rsid w:val="003151FD"/>
    <w:rsid w:val="00324C8A"/>
    <w:rsid w:val="0033090C"/>
    <w:rsid w:val="00341AF8"/>
    <w:rsid w:val="00357082"/>
    <w:rsid w:val="00367ABB"/>
    <w:rsid w:val="00396E54"/>
    <w:rsid w:val="003A479D"/>
    <w:rsid w:val="003B40DB"/>
    <w:rsid w:val="003E08B0"/>
    <w:rsid w:val="003E6600"/>
    <w:rsid w:val="003E76F8"/>
    <w:rsid w:val="00406957"/>
    <w:rsid w:val="00416585"/>
    <w:rsid w:val="00420BBB"/>
    <w:rsid w:val="00442F43"/>
    <w:rsid w:val="0045603B"/>
    <w:rsid w:val="00477686"/>
    <w:rsid w:val="004B331F"/>
    <w:rsid w:val="004C08EE"/>
    <w:rsid w:val="004F0697"/>
    <w:rsid w:val="004F71E0"/>
    <w:rsid w:val="00524411"/>
    <w:rsid w:val="00545ED6"/>
    <w:rsid w:val="00551928"/>
    <w:rsid w:val="00564387"/>
    <w:rsid w:val="00571D03"/>
    <w:rsid w:val="005A2F97"/>
    <w:rsid w:val="005C418E"/>
    <w:rsid w:val="005E2091"/>
    <w:rsid w:val="00602DEB"/>
    <w:rsid w:val="00610A98"/>
    <w:rsid w:val="00611077"/>
    <w:rsid w:val="00611717"/>
    <w:rsid w:val="00614C72"/>
    <w:rsid w:val="006206FF"/>
    <w:rsid w:val="00652BD2"/>
    <w:rsid w:val="0069676A"/>
    <w:rsid w:val="006C1299"/>
    <w:rsid w:val="006D3ADB"/>
    <w:rsid w:val="0071722F"/>
    <w:rsid w:val="00717707"/>
    <w:rsid w:val="00745585"/>
    <w:rsid w:val="00752BD0"/>
    <w:rsid w:val="007766E3"/>
    <w:rsid w:val="00780D45"/>
    <w:rsid w:val="00780E63"/>
    <w:rsid w:val="0078319C"/>
    <w:rsid w:val="00783B8D"/>
    <w:rsid w:val="00796634"/>
    <w:rsid w:val="00797A41"/>
    <w:rsid w:val="007A5D0C"/>
    <w:rsid w:val="007D142B"/>
    <w:rsid w:val="007E662F"/>
    <w:rsid w:val="00800116"/>
    <w:rsid w:val="00813B25"/>
    <w:rsid w:val="0082396E"/>
    <w:rsid w:val="008261F3"/>
    <w:rsid w:val="00830DC9"/>
    <w:rsid w:val="0083746A"/>
    <w:rsid w:val="00840E09"/>
    <w:rsid w:val="008451B3"/>
    <w:rsid w:val="00847387"/>
    <w:rsid w:val="0085400C"/>
    <w:rsid w:val="008671A0"/>
    <w:rsid w:val="008718DB"/>
    <w:rsid w:val="0089708B"/>
    <w:rsid w:val="008A71AE"/>
    <w:rsid w:val="008C6DCC"/>
    <w:rsid w:val="008D03DC"/>
    <w:rsid w:val="008D6B5D"/>
    <w:rsid w:val="008E5B95"/>
    <w:rsid w:val="00905F3C"/>
    <w:rsid w:val="00912591"/>
    <w:rsid w:val="009239E9"/>
    <w:rsid w:val="00933761"/>
    <w:rsid w:val="00947158"/>
    <w:rsid w:val="00965A23"/>
    <w:rsid w:val="009731BD"/>
    <w:rsid w:val="00991A55"/>
    <w:rsid w:val="009A6660"/>
    <w:rsid w:val="009C1445"/>
    <w:rsid w:val="009D3684"/>
    <w:rsid w:val="009E0904"/>
    <w:rsid w:val="009E6C05"/>
    <w:rsid w:val="00A20B3A"/>
    <w:rsid w:val="00A243B9"/>
    <w:rsid w:val="00A251B8"/>
    <w:rsid w:val="00A32F3B"/>
    <w:rsid w:val="00A3303E"/>
    <w:rsid w:val="00A41642"/>
    <w:rsid w:val="00A53643"/>
    <w:rsid w:val="00A6645F"/>
    <w:rsid w:val="00A66BB2"/>
    <w:rsid w:val="00A7034B"/>
    <w:rsid w:val="00A800BA"/>
    <w:rsid w:val="00A832B4"/>
    <w:rsid w:val="00AA4C24"/>
    <w:rsid w:val="00AF06FB"/>
    <w:rsid w:val="00AF326B"/>
    <w:rsid w:val="00B02382"/>
    <w:rsid w:val="00B05194"/>
    <w:rsid w:val="00B058CE"/>
    <w:rsid w:val="00B36141"/>
    <w:rsid w:val="00B41DAA"/>
    <w:rsid w:val="00B50D72"/>
    <w:rsid w:val="00B51124"/>
    <w:rsid w:val="00B56FFF"/>
    <w:rsid w:val="00B612E9"/>
    <w:rsid w:val="00B74158"/>
    <w:rsid w:val="00B964D2"/>
    <w:rsid w:val="00BA25C0"/>
    <w:rsid w:val="00BC2FD9"/>
    <w:rsid w:val="00BC51DA"/>
    <w:rsid w:val="00BC701E"/>
    <w:rsid w:val="00BD320D"/>
    <w:rsid w:val="00C14903"/>
    <w:rsid w:val="00C24E71"/>
    <w:rsid w:val="00C2794C"/>
    <w:rsid w:val="00C3281C"/>
    <w:rsid w:val="00CA74BE"/>
    <w:rsid w:val="00CF0A50"/>
    <w:rsid w:val="00CF1DAC"/>
    <w:rsid w:val="00CF6014"/>
    <w:rsid w:val="00D07C3B"/>
    <w:rsid w:val="00D631BE"/>
    <w:rsid w:val="00D702ED"/>
    <w:rsid w:val="00D9603F"/>
    <w:rsid w:val="00D96A8E"/>
    <w:rsid w:val="00DC1E51"/>
    <w:rsid w:val="00DC1FDF"/>
    <w:rsid w:val="00DC4125"/>
    <w:rsid w:val="00DE601D"/>
    <w:rsid w:val="00E156DD"/>
    <w:rsid w:val="00E15E5C"/>
    <w:rsid w:val="00E50DA0"/>
    <w:rsid w:val="00E65576"/>
    <w:rsid w:val="00E71570"/>
    <w:rsid w:val="00E7166D"/>
    <w:rsid w:val="00E84E04"/>
    <w:rsid w:val="00EA1C87"/>
    <w:rsid w:val="00EB1FEB"/>
    <w:rsid w:val="00F1615E"/>
    <w:rsid w:val="00F26D2A"/>
    <w:rsid w:val="00FA7E6E"/>
    <w:rsid w:val="00FC2245"/>
    <w:rsid w:val="00FC55DF"/>
    <w:rsid w:val="00FE0FBF"/>
    <w:rsid w:val="00FE2236"/>
    <w:rsid w:val="00FE2CE5"/>
    <w:rsid w:val="00FE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AE2174"/>
  <w15:docId w15:val="{80615B94-B622-4E26-8614-EDEA86BA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A0"/>
  </w:style>
  <w:style w:type="paragraph" w:styleId="Heading1">
    <w:name w:val="heading 1"/>
    <w:basedOn w:val="Normal"/>
    <w:next w:val="Normal"/>
    <w:link w:val="Heading1Char"/>
    <w:uiPriority w:val="9"/>
    <w:qFormat/>
    <w:rsid w:val="003151FD"/>
    <w:pPr>
      <w:keepNext/>
      <w:keepLines/>
      <w:spacing w:before="240" w:after="120"/>
      <w:outlineLvl w:val="0"/>
    </w:pPr>
    <w:rPr>
      <w:rFonts w:ascii="Tahoma" w:eastAsiaTheme="majorEastAsia" w:hAnsi="Tahoma" w:cstheme="majorBidi"/>
      <w:bCs/>
      <w:color w:val="17365D" w:themeColor="text2" w:themeShade="BF"/>
      <w:sz w:val="40"/>
      <w:szCs w:val="40"/>
    </w:rPr>
  </w:style>
  <w:style w:type="paragraph" w:styleId="Heading3">
    <w:name w:val="heading 3"/>
    <w:basedOn w:val="Normal"/>
    <w:next w:val="Normal"/>
    <w:link w:val="Heading3Char"/>
    <w:uiPriority w:val="9"/>
    <w:semiHidden/>
    <w:unhideWhenUsed/>
    <w:qFormat/>
    <w:rsid w:val="002303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3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4E04"/>
    <w:rPr>
      <w:color w:val="808080"/>
    </w:rPr>
  </w:style>
  <w:style w:type="paragraph" w:styleId="BalloonText">
    <w:name w:val="Balloon Text"/>
    <w:basedOn w:val="Normal"/>
    <w:link w:val="BalloonTextChar"/>
    <w:semiHidden/>
    <w:unhideWhenUsed/>
    <w:rsid w:val="00E84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E04"/>
    <w:rPr>
      <w:rFonts w:ascii="Tahoma" w:hAnsi="Tahoma" w:cs="Tahoma"/>
      <w:sz w:val="16"/>
      <w:szCs w:val="16"/>
    </w:rPr>
  </w:style>
  <w:style w:type="character" w:customStyle="1" w:styleId="Heading1Char">
    <w:name w:val="Heading 1 Char"/>
    <w:basedOn w:val="DefaultParagraphFont"/>
    <w:link w:val="Heading1"/>
    <w:uiPriority w:val="9"/>
    <w:rsid w:val="003151FD"/>
    <w:rPr>
      <w:rFonts w:ascii="Tahoma" w:eastAsiaTheme="majorEastAsia" w:hAnsi="Tahoma" w:cstheme="majorBidi"/>
      <w:bCs/>
      <w:color w:val="17365D" w:themeColor="text2" w:themeShade="BF"/>
      <w:sz w:val="40"/>
      <w:szCs w:val="40"/>
    </w:rPr>
  </w:style>
  <w:style w:type="paragraph" w:styleId="BodyText">
    <w:name w:val="Body Text"/>
    <w:basedOn w:val="Normal"/>
    <w:link w:val="BodyTextChar"/>
    <w:rsid w:val="00FA7E6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x-none" w:eastAsia="en-GB"/>
    </w:rPr>
  </w:style>
  <w:style w:type="character" w:customStyle="1" w:styleId="BodyTextChar">
    <w:name w:val="Body Text Char"/>
    <w:basedOn w:val="DefaultParagraphFont"/>
    <w:link w:val="BodyText"/>
    <w:rsid w:val="00FA7E6E"/>
    <w:rPr>
      <w:rFonts w:ascii="Arial" w:eastAsia="Times New Roman" w:hAnsi="Arial" w:cs="Times New Roman"/>
      <w:sz w:val="24"/>
      <w:szCs w:val="20"/>
      <w:lang w:val="x-none" w:eastAsia="en-GB"/>
    </w:rPr>
  </w:style>
  <w:style w:type="paragraph" w:styleId="ListParagraph">
    <w:name w:val="List Paragraph"/>
    <w:basedOn w:val="Normal"/>
    <w:uiPriority w:val="99"/>
    <w:qFormat/>
    <w:rsid w:val="00FA7E6E"/>
    <w:pPr>
      <w:ind w:left="720"/>
      <w:contextualSpacing/>
    </w:pPr>
  </w:style>
  <w:style w:type="paragraph" w:styleId="BodyTextIndent">
    <w:name w:val="Body Text Indent"/>
    <w:basedOn w:val="Normal"/>
    <w:link w:val="BodyTextIndentChar"/>
    <w:uiPriority w:val="99"/>
    <w:unhideWhenUsed/>
    <w:rsid w:val="002A0580"/>
    <w:pPr>
      <w:spacing w:after="120"/>
      <w:ind w:left="283"/>
    </w:pPr>
  </w:style>
  <w:style w:type="character" w:customStyle="1" w:styleId="BodyTextIndentChar">
    <w:name w:val="Body Text Indent Char"/>
    <w:basedOn w:val="DefaultParagraphFont"/>
    <w:link w:val="BodyTextIndent"/>
    <w:uiPriority w:val="99"/>
    <w:rsid w:val="002A0580"/>
  </w:style>
  <w:style w:type="character" w:styleId="CommentReference">
    <w:name w:val="annotation reference"/>
    <w:rsid w:val="00EB1FEB"/>
    <w:rPr>
      <w:sz w:val="16"/>
      <w:szCs w:val="16"/>
    </w:rPr>
  </w:style>
  <w:style w:type="paragraph" w:styleId="CommentText">
    <w:name w:val="annotation text"/>
    <w:basedOn w:val="Normal"/>
    <w:link w:val="CommentTextChar"/>
    <w:rsid w:val="00EB1F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EB1FEB"/>
    <w:rPr>
      <w:rFonts w:ascii="Times New Roman" w:eastAsia="Times New Roman" w:hAnsi="Times New Roman" w:cs="Times New Roman"/>
      <w:sz w:val="20"/>
      <w:szCs w:val="20"/>
      <w:lang w:eastAsia="en-GB"/>
    </w:rPr>
  </w:style>
  <w:style w:type="paragraph" w:styleId="Header">
    <w:name w:val="header"/>
    <w:basedOn w:val="Normal"/>
    <w:link w:val="HeaderChar"/>
    <w:unhideWhenUsed/>
    <w:rsid w:val="00092280"/>
    <w:pPr>
      <w:tabs>
        <w:tab w:val="center" w:pos="4513"/>
        <w:tab w:val="right" w:pos="9026"/>
      </w:tabs>
      <w:spacing w:after="0" w:line="240" w:lineRule="auto"/>
    </w:pPr>
  </w:style>
  <w:style w:type="character" w:customStyle="1" w:styleId="HeaderChar">
    <w:name w:val="Header Char"/>
    <w:basedOn w:val="DefaultParagraphFont"/>
    <w:link w:val="Header"/>
    <w:rsid w:val="00092280"/>
  </w:style>
  <w:style w:type="paragraph" w:styleId="Footer">
    <w:name w:val="footer"/>
    <w:basedOn w:val="Normal"/>
    <w:link w:val="FooterChar"/>
    <w:uiPriority w:val="99"/>
    <w:unhideWhenUsed/>
    <w:rsid w:val="000922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280"/>
  </w:style>
  <w:style w:type="paragraph" w:styleId="NoSpacing">
    <w:name w:val="No Spacing"/>
    <w:uiPriority w:val="1"/>
    <w:qFormat/>
    <w:rsid w:val="00E65576"/>
    <w:pPr>
      <w:spacing w:after="0" w:line="240" w:lineRule="auto"/>
    </w:pPr>
  </w:style>
  <w:style w:type="paragraph" w:styleId="CommentSubject">
    <w:name w:val="annotation subject"/>
    <w:basedOn w:val="CommentText"/>
    <w:next w:val="CommentText"/>
    <w:link w:val="CommentSubjectChar"/>
    <w:uiPriority w:val="99"/>
    <w:semiHidden/>
    <w:unhideWhenUsed/>
    <w:rsid w:val="00324C8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24C8A"/>
    <w:rPr>
      <w:rFonts w:ascii="Times New Roman" w:eastAsia="Times New Roman" w:hAnsi="Times New Roman" w:cs="Times New Roman"/>
      <w:b/>
      <w:bCs/>
      <w:sz w:val="20"/>
      <w:szCs w:val="20"/>
      <w:lang w:eastAsia="en-GB"/>
    </w:rPr>
  </w:style>
  <w:style w:type="paragraph" w:styleId="BodyText2">
    <w:name w:val="Body Text 2"/>
    <w:basedOn w:val="Normal"/>
    <w:link w:val="BodyText2Char"/>
    <w:uiPriority w:val="99"/>
    <w:semiHidden/>
    <w:unhideWhenUsed/>
    <w:rsid w:val="00214D8D"/>
    <w:pPr>
      <w:spacing w:after="120" w:line="480" w:lineRule="auto"/>
    </w:pPr>
  </w:style>
  <w:style w:type="character" w:customStyle="1" w:styleId="BodyText2Char">
    <w:name w:val="Body Text 2 Char"/>
    <w:basedOn w:val="DefaultParagraphFont"/>
    <w:link w:val="BodyText2"/>
    <w:uiPriority w:val="99"/>
    <w:semiHidden/>
    <w:rsid w:val="00214D8D"/>
  </w:style>
  <w:style w:type="paragraph" w:styleId="NormalWeb">
    <w:name w:val="Normal (Web)"/>
    <w:basedOn w:val="Normal"/>
    <w:uiPriority w:val="99"/>
    <w:unhideWhenUsed/>
    <w:rsid w:val="004165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303ED"/>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A2F97"/>
    <w:rPr>
      <w:i/>
      <w:iCs/>
    </w:rPr>
  </w:style>
  <w:style w:type="character" w:customStyle="1" w:styleId="apple-converted-space">
    <w:name w:val="apple-converted-space"/>
    <w:basedOn w:val="DefaultParagraphFont"/>
    <w:rsid w:val="005A2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66113">
      <w:bodyDiv w:val="1"/>
      <w:marLeft w:val="0"/>
      <w:marRight w:val="0"/>
      <w:marTop w:val="0"/>
      <w:marBottom w:val="0"/>
      <w:divBdr>
        <w:top w:val="none" w:sz="0" w:space="0" w:color="auto"/>
        <w:left w:val="none" w:sz="0" w:space="0" w:color="auto"/>
        <w:bottom w:val="none" w:sz="0" w:space="0" w:color="auto"/>
        <w:right w:val="none" w:sz="0" w:space="0" w:color="auto"/>
      </w:divBdr>
    </w:div>
    <w:div w:id="839540766">
      <w:bodyDiv w:val="1"/>
      <w:marLeft w:val="0"/>
      <w:marRight w:val="0"/>
      <w:marTop w:val="0"/>
      <w:marBottom w:val="0"/>
      <w:divBdr>
        <w:top w:val="none" w:sz="0" w:space="0" w:color="auto"/>
        <w:left w:val="none" w:sz="0" w:space="0" w:color="auto"/>
        <w:bottom w:val="none" w:sz="0" w:space="0" w:color="auto"/>
        <w:right w:val="none" w:sz="0" w:space="0" w:color="auto"/>
      </w:divBdr>
      <w:divsChild>
        <w:div w:id="1733041886">
          <w:marLeft w:val="0"/>
          <w:marRight w:val="0"/>
          <w:marTop w:val="0"/>
          <w:marBottom w:val="0"/>
          <w:divBdr>
            <w:top w:val="none" w:sz="0" w:space="0" w:color="auto"/>
            <w:left w:val="none" w:sz="0" w:space="0" w:color="auto"/>
            <w:bottom w:val="none" w:sz="0" w:space="0" w:color="auto"/>
            <w:right w:val="none" w:sz="0" w:space="0" w:color="auto"/>
          </w:divBdr>
          <w:divsChild>
            <w:div w:id="944576736">
              <w:marLeft w:val="0"/>
              <w:marRight w:val="0"/>
              <w:marTop w:val="0"/>
              <w:marBottom w:val="0"/>
              <w:divBdr>
                <w:top w:val="none" w:sz="0" w:space="0" w:color="auto"/>
                <w:left w:val="none" w:sz="0" w:space="0" w:color="auto"/>
                <w:bottom w:val="none" w:sz="0" w:space="0" w:color="auto"/>
                <w:right w:val="none" w:sz="0" w:space="0" w:color="auto"/>
              </w:divBdr>
              <w:divsChild>
                <w:div w:id="1261062637">
                  <w:marLeft w:val="0"/>
                  <w:marRight w:val="0"/>
                  <w:marTop w:val="0"/>
                  <w:marBottom w:val="0"/>
                  <w:divBdr>
                    <w:top w:val="none" w:sz="0" w:space="0" w:color="auto"/>
                    <w:left w:val="none" w:sz="0" w:space="0" w:color="auto"/>
                    <w:bottom w:val="none" w:sz="0" w:space="0" w:color="auto"/>
                    <w:right w:val="none" w:sz="0" w:space="0" w:color="auto"/>
                  </w:divBdr>
                  <w:divsChild>
                    <w:div w:id="810639035">
                      <w:marLeft w:val="0"/>
                      <w:marRight w:val="0"/>
                      <w:marTop w:val="0"/>
                      <w:marBottom w:val="0"/>
                      <w:divBdr>
                        <w:top w:val="none" w:sz="0" w:space="0" w:color="auto"/>
                        <w:left w:val="none" w:sz="0" w:space="0" w:color="auto"/>
                        <w:bottom w:val="none" w:sz="0" w:space="0" w:color="auto"/>
                        <w:right w:val="none" w:sz="0" w:space="0" w:color="auto"/>
                      </w:divBdr>
                      <w:divsChild>
                        <w:div w:id="1476606424">
                          <w:marLeft w:val="0"/>
                          <w:marRight w:val="0"/>
                          <w:marTop w:val="0"/>
                          <w:marBottom w:val="0"/>
                          <w:divBdr>
                            <w:top w:val="none" w:sz="0" w:space="0" w:color="auto"/>
                            <w:left w:val="none" w:sz="0" w:space="0" w:color="auto"/>
                            <w:bottom w:val="none" w:sz="0" w:space="0" w:color="auto"/>
                            <w:right w:val="none" w:sz="0" w:space="0" w:color="auto"/>
                          </w:divBdr>
                          <w:divsChild>
                            <w:div w:id="8767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189634">
      <w:bodyDiv w:val="1"/>
      <w:marLeft w:val="0"/>
      <w:marRight w:val="0"/>
      <w:marTop w:val="0"/>
      <w:marBottom w:val="0"/>
      <w:divBdr>
        <w:top w:val="none" w:sz="0" w:space="0" w:color="auto"/>
        <w:left w:val="none" w:sz="0" w:space="0" w:color="auto"/>
        <w:bottom w:val="none" w:sz="0" w:space="0" w:color="auto"/>
        <w:right w:val="none" w:sz="0" w:space="0" w:color="auto"/>
      </w:divBdr>
      <w:divsChild>
        <w:div w:id="1494680558">
          <w:marLeft w:val="0"/>
          <w:marRight w:val="0"/>
          <w:marTop w:val="0"/>
          <w:marBottom w:val="0"/>
          <w:divBdr>
            <w:top w:val="none" w:sz="0" w:space="0" w:color="auto"/>
            <w:left w:val="none" w:sz="0" w:space="0" w:color="auto"/>
            <w:bottom w:val="none" w:sz="0" w:space="0" w:color="auto"/>
            <w:right w:val="none" w:sz="0" w:space="0" w:color="auto"/>
          </w:divBdr>
          <w:divsChild>
            <w:div w:id="1224949570">
              <w:marLeft w:val="0"/>
              <w:marRight w:val="0"/>
              <w:marTop w:val="0"/>
              <w:marBottom w:val="0"/>
              <w:divBdr>
                <w:top w:val="none" w:sz="0" w:space="0" w:color="auto"/>
                <w:left w:val="none" w:sz="0" w:space="0" w:color="auto"/>
                <w:bottom w:val="none" w:sz="0" w:space="0" w:color="auto"/>
                <w:right w:val="none" w:sz="0" w:space="0" w:color="auto"/>
              </w:divBdr>
              <w:divsChild>
                <w:div w:id="42489777">
                  <w:marLeft w:val="0"/>
                  <w:marRight w:val="0"/>
                  <w:marTop w:val="0"/>
                  <w:marBottom w:val="0"/>
                  <w:divBdr>
                    <w:top w:val="none" w:sz="0" w:space="0" w:color="auto"/>
                    <w:left w:val="none" w:sz="0" w:space="0" w:color="auto"/>
                    <w:bottom w:val="none" w:sz="0" w:space="0" w:color="auto"/>
                    <w:right w:val="none" w:sz="0" w:space="0" w:color="auto"/>
                  </w:divBdr>
                  <w:divsChild>
                    <w:div w:id="798307185">
                      <w:marLeft w:val="0"/>
                      <w:marRight w:val="0"/>
                      <w:marTop w:val="0"/>
                      <w:marBottom w:val="0"/>
                      <w:divBdr>
                        <w:top w:val="none" w:sz="0" w:space="0" w:color="auto"/>
                        <w:left w:val="none" w:sz="0" w:space="0" w:color="auto"/>
                        <w:bottom w:val="none" w:sz="0" w:space="0" w:color="auto"/>
                        <w:right w:val="none" w:sz="0" w:space="0" w:color="auto"/>
                      </w:divBdr>
                      <w:divsChild>
                        <w:div w:id="213543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154769">
      <w:bodyDiv w:val="1"/>
      <w:marLeft w:val="0"/>
      <w:marRight w:val="0"/>
      <w:marTop w:val="0"/>
      <w:marBottom w:val="0"/>
      <w:divBdr>
        <w:top w:val="none" w:sz="0" w:space="0" w:color="auto"/>
        <w:left w:val="none" w:sz="0" w:space="0" w:color="auto"/>
        <w:bottom w:val="none" w:sz="0" w:space="0" w:color="auto"/>
        <w:right w:val="none" w:sz="0" w:space="0" w:color="auto"/>
      </w:divBdr>
      <w:divsChild>
        <w:div w:id="1029066827">
          <w:marLeft w:val="0"/>
          <w:marRight w:val="0"/>
          <w:marTop w:val="0"/>
          <w:marBottom w:val="0"/>
          <w:divBdr>
            <w:top w:val="none" w:sz="0" w:space="0" w:color="auto"/>
            <w:left w:val="none" w:sz="0" w:space="0" w:color="auto"/>
            <w:bottom w:val="none" w:sz="0" w:space="0" w:color="auto"/>
            <w:right w:val="none" w:sz="0" w:space="0" w:color="auto"/>
          </w:divBdr>
          <w:divsChild>
            <w:div w:id="713696503">
              <w:marLeft w:val="0"/>
              <w:marRight w:val="0"/>
              <w:marTop w:val="0"/>
              <w:marBottom w:val="0"/>
              <w:divBdr>
                <w:top w:val="none" w:sz="0" w:space="0" w:color="auto"/>
                <w:left w:val="none" w:sz="0" w:space="0" w:color="auto"/>
                <w:bottom w:val="none" w:sz="0" w:space="0" w:color="auto"/>
                <w:right w:val="none" w:sz="0" w:space="0" w:color="auto"/>
              </w:divBdr>
              <w:divsChild>
                <w:div w:id="768038302">
                  <w:marLeft w:val="0"/>
                  <w:marRight w:val="0"/>
                  <w:marTop w:val="0"/>
                  <w:marBottom w:val="0"/>
                  <w:divBdr>
                    <w:top w:val="none" w:sz="0" w:space="0" w:color="auto"/>
                    <w:left w:val="none" w:sz="0" w:space="0" w:color="auto"/>
                    <w:bottom w:val="none" w:sz="0" w:space="0" w:color="auto"/>
                    <w:right w:val="none" w:sz="0" w:space="0" w:color="auto"/>
                  </w:divBdr>
                  <w:divsChild>
                    <w:div w:id="617492211">
                      <w:marLeft w:val="0"/>
                      <w:marRight w:val="0"/>
                      <w:marTop w:val="0"/>
                      <w:marBottom w:val="0"/>
                      <w:divBdr>
                        <w:top w:val="none" w:sz="0" w:space="0" w:color="auto"/>
                        <w:left w:val="none" w:sz="0" w:space="0" w:color="auto"/>
                        <w:bottom w:val="none" w:sz="0" w:space="0" w:color="auto"/>
                        <w:right w:val="none" w:sz="0" w:space="0" w:color="auto"/>
                      </w:divBdr>
                      <w:divsChild>
                        <w:div w:id="30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9413A7E4-FDD8-43FC-81DA-277D58EAF65D}"/>
      </w:docPartPr>
      <w:docPartBody>
        <w:p w:rsidR="00DD2A00" w:rsidRDefault="00B10EA4">
          <w:r w:rsidRPr="008E757F">
            <w:rPr>
              <w:rStyle w:val="PlaceholderText"/>
            </w:rPr>
            <w:t>Click here to enter text.</w:t>
          </w:r>
        </w:p>
      </w:docPartBody>
    </w:docPart>
    <w:docPart>
      <w:docPartPr>
        <w:name w:val="82D70CE96A3D4289A9632DF391156C59"/>
        <w:category>
          <w:name w:val="General"/>
          <w:gallery w:val="placeholder"/>
        </w:category>
        <w:types>
          <w:type w:val="bbPlcHdr"/>
        </w:types>
        <w:behaviors>
          <w:behavior w:val="content"/>
        </w:behaviors>
        <w:guid w:val="{B1782FC1-FD3F-4148-99F2-361A0F1BB94C}"/>
      </w:docPartPr>
      <w:docPartBody>
        <w:p w:rsidR="00876F40" w:rsidRDefault="00734AC3" w:rsidP="00734AC3">
          <w:pPr>
            <w:pStyle w:val="82D70CE96A3D4289A9632DF391156C59"/>
          </w:pPr>
          <w:r w:rsidRPr="008E757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A4"/>
    <w:rsid w:val="000606DA"/>
    <w:rsid w:val="000C5F3D"/>
    <w:rsid w:val="003A117B"/>
    <w:rsid w:val="003C65E6"/>
    <w:rsid w:val="003F042E"/>
    <w:rsid w:val="004A5B0D"/>
    <w:rsid w:val="00543CAD"/>
    <w:rsid w:val="006E10DD"/>
    <w:rsid w:val="00734AC3"/>
    <w:rsid w:val="00781D39"/>
    <w:rsid w:val="00876F40"/>
    <w:rsid w:val="008E7158"/>
    <w:rsid w:val="00B10EA4"/>
    <w:rsid w:val="00B34A2F"/>
    <w:rsid w:val="00B849E5"/>
    <w:rsid w:val="00B874C6"/>
    <w:rsid w:val="00DD2A00"/>
    <w:rsid w:val="00EB5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42E"/>
    <w:rPr>
      <w:color w:val="808080"/>
    </w:rPr>
  </w:style>
  <w:style w:type="paragraph" w:customStyle="1" w:styleId="821664E305F040E08C19CC5156718BAC">
    <w:name w:val="821664E305F040E08C19CC5156718BAC"/>
    <w:rsid w:val="00B10EA4"/>
  </w:style>
  <w:style w:type="paragraph" w:customStyle="1" w:styleId="B7B9A911F9B0432387A00900AE089F78">
    <w:name w:val="B7B9A911F9B0432387A00900AE089F78"/>
    <w:rsid w:val="00B10EA4"/>
  </w:style>
  <w:style w:type="paragraph" w:customStyle="1" w:styleId="62BE1E71FC9E4B87AC66F5135F6585F3">
    <w:name w:val="62BE1E71FC9E4B87AC66F5135F6585F3"/>
    <w:rsid w:val="00B10EA4"/>
  </w:style>
  <w:style w:type="paragraph" w:customStyle="1" w:styleId="5B57CE12C9F14D4B80036D1B3A4F279B">
    <w:name w:val="5B57CE12C9F14D4B80036D1B3A4F279B"/>
    <w:rsid w:val="00B10EA4"/>
  </w:style>
  <w:style w:type="paragraph" w:customStyle="1" w:styleId="9ED1B64D3F7F45768D0E9722050D10C2">
    <w:name w:val="9ED1B64D3F7F45768D0E9722050D10C2"/>
    <w:rsid w:val="00B10EA4"/>
  </w:style>
  <w:style w:type="paragraph" w:customStyle="1" w:styleId="95FDAE8304534435956CB7CD274F5CD3">
    <w:name w:val="95FDAE8304534435956CB7CD274F5CD3"/>
    <w:rsid w:val="00B10EA4"/>
  </w:style>
  <w:style w:type="paragraph" w:customStyle="1" w:styleId="914BEDE57E7E4F8ABCF2B449EAD150DC">
    <w:name w:val="914BEDE57E7E4F8ABCF2B449EAD150DC"/>
    <w:rsid w:val="00B10EA4"/>
  </w:style>
  <w:style w:type="paragraph" w:customStyle="1" w:styleId="E54096E09E624CBCB4ED3E4409A0036C">
    <w:name w:val="E54096E09E624CBCB4ED3E4409A0036C"/>
    <w:rsid w:val="00B10EA4"/>
  </w:style>
  <w:style w:type="paragraph" w:customStyle="1" w:styleId="314C03B8BFDA429E89763948FA759CD9">
    <w:name w:val="314C03B8BFDA429E89763948FA759CD9"/>
    <w:rsid w:val="00B10EA4"/>
  </w:style>
  <w:style w:type="paragraph" w:customStyle="1" w:styleId="2C806F7C320B4F0DB4A4F40395085D34">
    <w:name w:val="2C806F7C320B4F0DB4A4F40395085D34"/>
    <w:rsid w:val="00B10EA4"/>
  </w:style>
  <w:style w:type="paragraph" w:customStyle="1" w:styleId="A685229C0225446CBB420B43EE3DDD35">
    <w:name w:val="A685229C0225446CBB420B43EE3DDD35"/>
    <w:rsid w:val="00B10EA4"/>
  </w:style>
  <w:style w:type="paragraph" w:customStyle="1" w:styleId="A31E146DA8AC46B0AB994663D953B519">
    <w:name w:val="A31E146DA8AC46B0AB994663D953B519"/>
    <w:rsid w:val="00B10EA4"/>
  </w:style>
  <w:style w:type="paragraph" w:customStyle="1" w:styleId="8899072C503E4496A9A28687BB4AC852">
    <w:name w:val="8899072C503E4496A9A28687BB4AC852"/>
    <w:rsid w:val="00B10EA4"/>
  </w:style>
  <w:style w:type="paragraph" w:customStyle="1" w:styleId="A6B721EB031B46F388E68A5014C4DBC5">
    <w:name w:val="A6B721EB031B46F388E68A5014C4DBC5"/>
    <w:rsid w:val="00B10EA4"/>
  </w:style>
  <w:style w:type="paragraph" w:customStyle="1" w:styleId="79E5C4E711C24AE5A924250C309C82C7">
    <w:name w:val="79E5C4E711C24AE5A924250C309C82C7"/>
    <w:rsid w:val="00B10EA4"/>
  </w:style>
  <w:style w:type="paragraph" w:customStyle="1" w:styleId="AAAC8F0F63A84A52812BC8D0132DF8B1">
    <w:name w:val="AAAC8F0F63A84A52812BC8D0132DF8B1"/>
    <w:rsid w:val="00734AC3"/>
  </w:style>
  <w:style w:type="paragraph" w:customStyle="1" w:styleId="54F7C0662F294B59B8A882582998CB88">
    <w:name w:val="54F7C0662F294B59B8A882582998CB88"/>
    <w:rsid w:val="00734AC3"/>
  </w:style>
  <w:style w:type="paragraph" w:customStyle="1" w:styleId="82D70CE96A3D4289A9632DF391156C59">
    <w:name w:val="82D70CE96A3D4289A9632DF391156C59"/>
    <w:rsid w:val="00734AC3"/>
  </w:style>
  <w:style w:type="paragraph" w:customStyle="1" w:styleId="3F41E0CCDE0C4AF48E5333750D8B0E0E">
    <w:name w:val="3F41E0CCDE0C4AF48E5333750D8B0E0E"/>
    <w:rsid w:val="00734AC3"/>
  </w:style>
  <w:style w:type="paragraph" w:customStyle="1" w:styleId="078998022A524DD3A653CBBE63100FB0">
    <w:name w:val="078998022A524DD3A653CBBE63100FB0"/>
    <w:rsid w:val="00734AC3"/>
  </w:style>
  <w:style w:type="paragraph" w:customStyle="1" w:styleId="D4CD33FC7F0D4BDF933635F6B6CF791E">
    <w:name w:val="D4CD33FC7F0D4BDF933635F6B6CF791E"/>
    <w:rsid w:val="00734AC3"/>
  </w:style>
  <w:style w:type="paragraph" w:customStyle="1" w:styleId="D82BC5D1FC9046228B770A947C4E6CC2">
    <w:name w:val="D82BC5D1FC9046228B770A947C4E6CC2"/>
    <w:rsid w:val="00734AC3"/>
  </w:style>
  <w:style w:type="paragraph" w:customStyle="1" w:styleId="6F25AC49B9F14DCDB9DA607E76A4A126">
    <w:name w:val="6F25AC49B9F14DCDB9DA607E76A4A126"/>
    <w:rsid w:val="00734AC3"/>
  </w:style>
  <w:style w:type="paragraph" w:customStyle="1" w:styleId="AD130505B21B4119B40DAA59B59F4140">
    <w:name w:val="AD130505B21B4119B40DAA59B59F4140"/>
    <w:rsid w:val="000C5F3D"/>
  </w:style>
  <w:style w:type="paragraph" w:customStyle="1" w:styleId="88DD6B8FCEAA4F06854278F16BA93FB1">
    <w:name w:val="88DD6B8FCEAA4F06854278F16BA93FB1"/>
    <w:rsid w:val="000C5F3D"/>
  </w:style>
  <w:style w:type="paragraph" w:customStyle="1" w:styleId="9FA8F846FE864774996E35ED3E58C8B2">
    <w:name w:val="9FA8F846FE864774996E35ED3E58C8B2"/>
    <w:rsid w:val="000C5F3D"/>
  </w:style>
  <w:style w:type="paragraph" w:customStyle="1" w:styleId="A7A59508D9494888B3AC4367A6FB584E">
    <w:name w:val="A7A59508D9494888B3AC4367A6FB584E"/>
    <w:rsid w:val="000C5F3D"/>
  </w:style>
  <w:style w:type="paragraph" w:customStyle="1" w:styleId="30FE0ACD33A14922B49DE53F7B8682F1">
    <w:name w:val="30FE0ACD33A14922B49DE53F7B8682F1"/>
    <w:rsid w:val="000C5F3D"/>
  </w:style>
  <w:style w:type="paragraph" w:customStyle="1" w:styleId="391CD08A46994E359F61F607A779626F">
    <w:name w:val="391CD08A46994E359F61F607A779626F"/>
    <w:rsid w:val="000C5F3D"/>
  </w:style>
  <w:style w:type="paragraph" w:customStyle="1" w:styleId="EB8E337848D74215AD78C4E5AA4145B6">
    <w:name w:val="EB8E337848D74215AD78C4E5AA4145B6"/>
    <w:rsid w:val="000C5F3D"/>
  </w:style>
  <w:style w:type="paragraph" w:customStyle="1" w:styleId="C418979B0C114B31BF51D8875E261ECC">
    <w:name w:val="C418979B0C114B31BF51D8875E261ECC"/>
    <w:rsid w:val="000C5F3D"/>
  </w:style>
  <w:style w:type="paragraph" w:customStyle="1" w:styleId="D8BA5D0827DB4BF18D3643BFE9210C41">
    <w:name w:val="D8BA5D0827DB4BF18D3643BFE9210C41"/>
    <w:rsid w:val="000C5F3D"/>
  </w:style>
  <w:style w:type="paragraph" w:customStyle="1" w:styleId="8124BBAFB0924AFEB1B8942588A4AA8F">
    <w:name w:val="8124BBAFB0924AFEB1B8942588A4AA8F"/>
    <w:rsid w:val="000C5F3D"/>
  </w:style>
  <w:style w:type="paragraph" w:customStyle="1" w:styleId="11241FE458E845238EF2FD90D8A6304F">
    <w:name w:val="11241FE458E845238EF2FD90D8A6304F"/>
    <w:rsid w:val="000C5F3D"/>
  </w:style>
  <w:style w:type="paragraph" w:customStyle="1" w:styleId="792C095E8AAE466988DA75AAF1EA3999">
    <w:name w:val="792C095E8AAE466988DA75AAF1EA3999"/>
    <w:rsid w:val="000C5F3D"/>
  </w:style>
  <w:style w:type="paragraph" w:customStyle="1" w:styleId="8D5D103FE22A4B6FA38712F262EAE62C">
    <w:name w:val="8D5D103FE22A4B6FA38712F262EAE62C"/>
    <w:rsid w:val="000C5F3D"/>
  </w:style>
  <w:style w:type="paragraph" w:customStyle="1" w:styleId="A201BD1B12D9472DBEA064E53142F9FF">
    <w:name w:val="A201BD1B12D9472DBEA064E53142F9FF"/>
    <w:rsid w:val="000C5F3D"/>
  </w:style>
  <w:style w:type="paragraph" w:customStyle="1" w:styleId="0C40C551D9304B338FE3A3A8D9677E18">
    <w:name w:val="0C40C551D9304B338FE3A3A8D9677E18"/>
    <w:rsid w:val="000C5F3D"/>
  </w:style>
  <w:style w:type="paragraph" w:customStyle="1" w:styleId="4AECF24B66B24EF5A78E91A51EBDC885">
    <w:name w:val="4AECF24B66B24EF5A78E91A51EBDC885"/>
    <w:rsid w:val="000C5F3D"/>
  </w:style>
  <w:style w:type="paragraph" w:customStyle="1" w:styleId="C89D68CF47B94259A65C1C96255D5A0A">
    <w:name w:val="C89D68CF47B94259A65C1C96255D5A0A"/>
    <w:rsid w:val="000C5F3D"/>
  </w:style>
  <w:style w:type="paragraph" w:customStyle="1" w:styleId="B95606EABCEC4C3DA6B85071BF999C48">
    <w:name w:val="B95606EABCEC4C3DA6B85071BF999C48"/>
    <w:rsid w:val="000C5F3D"/>
  </w:style>
  <w:style w:type="paragraph" w:customStyle="1" w:styleId="3E29C5EF0E424964A599D49FCBED09DC">
    <w:name w:val="3E29C5EF0E424964A599D49FCBED09DC"/>
    <w:rsid w:val="000C5F3D"/>
  </w:style>
  <w:style w:type="paragraph" w:customStyle="1" w:styleId="F7D8E16669A444C99A7F510530401352">
    <w:name w:val="F7D8E16669A444C99A7F510530401352"/>
    <w:rsid w:val="000C5F3D"/>
  </w:style>
  <w:style w:type="paragraph" w:customStyle="1" w:styleId="C5ECC40BE5B242FB8AC8CA40D397F60D">
    <w:name w:val="C5ECC40BE5B242FB8AC8CA40D397F60D"/>
    <w:rsid w:val="000C5F3D"/>
  </w:style>
  <w:style w:type="paragraph" w:customStyle="1" w:styleId="324A946E28BF46A99F55EA66B5C6C025">
    <w:name w:val="324A946E28BF46A99F55EA66B5C6C025"/>
    <w:rsid w:val="000C5F3D"/>
  </w:style>
  <w:style w:type="paragraph" w:customStyle="1" w:styleId="85F1388A612D45278D54A43E2BCA659C">
    <w:name w:val="85F1388A612D45278D54A43E2BCA659C"/>
    <w:rsid w:val="000C5F3D"/>
  </w:style>
  <w:style w:type="paragraph" w:customStyle="1" w:styleId="ED1A33C2354F43999A9866EFE7A84DBE">
    <w:name w:val="ED1A33C2354F43999A9866EFE7A84DBE"/>
    <w:rsid w:val="000C5F3D"/>
  </w:style>
  <w:style w:type="paragraph" w:customStyle="1" w:styleId="0BAC691F30AB46EF87F9A3F1E8A144B0">
    <w:name w:val="0BAC691F30AB46EF87F9A3F1E8A144B0"/>
    <w:rsid w:val="000C5F3D"/>
  </w:style>
  <w:style w:type="paragraph" w:customStyle="1" w:styleId="D1B2F40510964DF3B82CDB44533D14E6">
    <w:name w:val="D1B2F40510964DF3B82CDB44533D14E6"/>
    <w:rsid w:val="000C5F3D"/>
  </w:style>
  <w:style w:type="paragraph" w:customStyle="1" w:styleId="3476E7987BAB4B48A6D32652473D7FF7">
    <w:name w:val="3476E7987BAB4B48A6D32652473D7FF7"/>
    <w:rsid w:val="000C5F3D"/>
  </w:style>
  <w:style w:type="paragraph" w:customStyle="1" w:styleId="A0CDCF40A0CD485CB60D4CB7BFE3C05D">
    <w:name w:val="A0CDCF40A0CD485CB60D4CB7BFE3C05D"/>
    <w:rsid w:val="000C5F3D"/>
  </w:style>
  <w:style w:type="paragraph" w:customStyle="1" w:styleId="8A3E069480124AE283259EB7A8224657">
    <w:name w:val="8A3E069480124AE283259EB7A8224657"/>
    <w:rsid w:val="000C5F3D"/>
  </w:style>
  <w:style w:type="paragraph" w:customStyle="1" w:styleId="C347E32224F64B0A9BCE3C29EC77ECB4">
    <w:name w:val="C347E32224F64B0A9BCE3C29EC77ECB4"/>
    <w:rsid w:val="000C5F3D"/>
  </w:style>
  <w:style w:type="paragraph" w:customStyle="1" w:styleId="DAC3C2DC9EAB4822A5EAB93153F6AE55">
    <w:name w:val="DAC3C2DC9EAB4822A5EAB93153F6AE55"/>
    <w:rsid w:val="000C5F3D"/>
  </w:style>
  <w:style w:type="paragraph" w:customStyle="1" w:styleId="D0A4ED8A084C4301837A2B2E46E43E1D">
    <w:name w:val="D0A4ED8A084C4301837A2B2E46E43E1D"/>
    <w:rsid w:val="000C5F3D"/>
  </w:style>
  <w:style w:type="paragraph" w:customStyle="1" w:styleId="A47B5C0A82E04151A075EDAA9ACF3AD5">
    <w:name w:val="A47B5C0A82E04151A075EDAA9ACF3AD5"/>
    <w:rsid w:val="000C5F3D"/>
  </w:style>
  <w:style w:type="paragraph" w:customStyle="1" w:styleId="5A72CCBFD56F4EABA76E3CFA0265F79E">
    <w:name w:val="5A72CCBFD56F4EABA76E3CFA0265F79E"/>
    <w:rsid w:val="000C5F3D"/>
  </w:style>
  <w:style w:type="paragraph" w:customStyle="1" w:styleId="28DF71A29B204538A204FEA49BE04E1E">
    <w:name w:val="28DF71A29B204538A204FEA49BE04E1E"/>
    <w:rsid w:val="004A5B0D"/>
  </w:style>
  <w:style w:type="paragraph" w:customStyle="1" w:styleId="162865C3A67D4EB8A4FA579195575AFD">
    <w:name w:val="162865C3A67D4EB8A4FA579195575AFD"/>
    <w:rsid w:val="003F042E"/>
    <w:pPr>
      <w:spacing w:after="160" w:line="259" w:lineRule="auto"/>
    </w:pPr>
  </w:style>
  <w:style w:type="paragraph" w:customStyle="1" w:styleId="2B7A9C6A29164FC09267C5F5AF6D7765">
    <w:name w:val="2B7A9C6A29164FC09267C5F5AF6D7765"/>
    <w:rsid w:val="003F042E"/>
    <w:pPr>
      <w:spacing w:after="160" w:line="259" w:lineRule="auto"/>
    </w:pPr>
  </w:style>
  <w:style w:type="paragraph" w:customStyle="1" w:styleId="FF483D3B4F6E4A23B4029608C2F7FAA9">
    <w:name w:val="FF483D3B4F6E4A23B4029608C2F7FAA9"/>
    <w:rsid w:val="003F042E"/>
    <w:pPr>
      <w:spacing w:after="160" w:line="259" w:lineRule="auto"/>
    </w:pPr>
  </w:style>
  <w:style w:type="paragraph" w:customStyle="1" w:styleId="E2CE750F68C649C9B66A6A35A1A7CA1F">
    <w:name w:val="E2CE750F68C649C9B66A6A35A1A7CA1F"/>
    <w:rsid w:val="003F042E"/>
    <w:pPr>
      <w:spacing w:after="160" w:line="259" w:lineRule="auto"/>
    </w:pPr>
  </w:style>
  <w:style w:type="paragraph" w:customStyle="1" w:styleId="BD4BDC13F00F409E9D25AAE5B84F9C42">
    <w:name w:val="BD4BDC13F00F409E9D25AAE5B84F9C42"/>
    <w:rsid w:val="003F042E"/>
    <w:pPr>
      <w:spacing w:after="160" w:line="259" w:lineRule="auto"/>
    </w:pPr>
  </w:style>
  <w:style w:type="paragraph" w:customStyle="1" w:styleId="7B5A737BCC674D6CA65E4B5588E2A55B">
    <w:name w:val="7B5A737BCC674D6CA65E4B5588E2A55B"/>
    <w:rsid w:val="003F042E"/>
    <w:pPr>
      <w:spacing w:after="160" w:line="259" w:lineRule="auto"/>
    </w:pPr>
  </w:style>
  <w:style w:type="paragraph" w:customStyle="1" w:styleId="E4748F7E490F47EA915D0FD55CD50180">
    <w:name w:val="E4748F7E490F47EA915D0FD55CD50180"/>
    <w:rsid w:val="003F042E"/>
    <w:pPr>
      <w:spacing w:after="160" w:line="259" w:lineRule="auto"/>
    </w:pPr>
  </w:style>
  <w:style w:type="paragraph" w:customStyle="1" w:styleId="9DC21073FD364D41BBBCC1A2246A645B">
    <w:name w:val="9DC21073FD364D41BBBCC1A2246A645B"/>
    <w:rsid w:val="003F042E"/>
    <w:pPr>
      <w:spacing w:after="160" w:line="259" w:lineRule="auto"/>
    </w:pPr>
  </w:style>
  <w:style w:type="paragraph" w:customStyle="1" w:styleId="1615A34076794438A13A825A131C7EA4">
    <w:name w:val="1615A34076794438A13A825A131C7EA4"/>
    <w:rsid w:val="003F042E"/>
    <w:pPr>
      <w:spacing w:after="160" w:line="259" w:lineRule="auto"/>
    </w:pPr>
  </w:style>
  <w:style w:type="paragraph" w:customStyle="1" w:styleId="CD5363F6BB5748138C8BB97E5E1230A2">
    <w:name w:val="CD5363F6BB5748138C8BB97E5E1230A2"/>
    <w:rsid w:val="003F042E"/>
    <w:pPr>
      <w:spacing w:after="160" w:line="259" w:lineRule="auto"/>
    </w:pPr>
  </w:style>
  <w:style w:type="paragraph" w:customStyle="1" w:styleId="BDF832A0E9854A2C9DEC4B6E6663E458">
    <w:name w:val="BDF832A0E9854A2C9DEC4B6E6663E458"/>
    <w:rsid w:val="003F042E"/>
    <w:pPr>
      <w:spacing w:after="160" w:line="259" w:lineRule="auto"/>
    </w:pPr>
  </w:style>
  <w:style w:type="paragraph" w:customStyle="1" w:styleId="F3C1EB456E1D4BF1B96A9BCA8A51A274">
    <w:name w:val="F3C1EB456E1D4BF1B96A9BCA8A51A274"/>
    <w:rsid w:val="003F042E"/>
    <w:pPr>
      <w:spacing w:after="160" w:line="259" w:lineRule="auto"/>
    </w:pPr>
  </w:style>
  <w:style w:type="paragraph" w:customStyle="1" w:styleId="9B1A9DE4B3D94F559F2059805FD72A11">
    <w:name w:val="9B1A9DE4B3D94F559F2059805FD72A11"/>
    <w:rsid w:val="003F042E"/>
    <w:pPr>
      <w:spacing w:after="160" w:line="259" w:lineRule="auto"/>
    </w:pPr>
  </w:style>
  <w:style w:type="paragraph" w:customStyle="1" w:styleId="D85BA9856D0140198262DB82E519721E">
    <w:name w:val="D85BA9856D0140198262DB82E519721E"/>
    <w:rsid w:val="003F042E"/>
    <w:pPr>
      <w:spacing w:after="160" w:line="259" w:lineRule="auto"/>
    </w:pPr>
  </w:style>
  <w:style w:type="paragraph" w:customStyle="1" w:styleId="0EBB35602335415CAAE3CADA4D5B73DC">
    <w:name w:val="0EBB35602335415CAAE3CADA4D5B73DC"/>
    <w:rsid w:val="003F042E"/>
    <w:pPr>
      <w:spacing w:after="160" w:line="259" w:lineRule="auto"/>
    </w:pPr>
  </w:style>
  <w:style w:type="paragraph" w:customStyle="1" w:styleId="9E1F96DA229746DDB3896FE09EF3F6D8">
    <w:name w:val="9E1F96DA229746DDB3896FE09EF3F6D8"/>
    <w:rsid w:val="003F042E"/>
    <w:pPr>
      <w:spacing w:after="160" w:line="259" w:lineRule="auto"/>
    </w:pPr>
  </w:style>
  <w:style w:type="paragraph" w:customStyle="1" w:styleId="9C341BD5C46447038A8095D3688F3F02">
    <w:name w:val="9C341BD5C46447038A8095D3688F3F02"/>
    <w:rsid w:val="003F04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882EDCAF61EB649B089DDF2325931B2" ma:contentTypeVersion="17" ma:contentTypeDescription="Create a new document." ma:contentTypeScope="" ma:versionID="5bf26528dc05211cccd194f2cd7b204a">
  <xsd:schema xmlns:xsd="http://www.w3.org/2001/XMLSchema" xmlns:xs="http://www.w3.org/2001/XMLSchema" xmlns:p="http://schemas.microsoft.com/office/2006/metadata/properties" xmlns:ns2="6378e522-e1b7-48ea-b884-7b37e13f459e" xmlns:ns3="2127b6a6-b2a2-4008-855d-164ddc4eac97" targetNamespace="http://schemas.microsoft.com/office/2006/metadata/properties" ma:root="true" ma:fieldsID="b0965b17d679283a913747f7b5c8bb63" ns2:_="" ns3:_="">
    <xsd:import namespace="6378e522-e1b7-48ea-b884-7b37e13f459e"/>
    <xsd:import namespace="2127b6a6-b2a2-4008-855d-164ddc4eac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8e522-e1b7-48ea-b884-7b37e13f4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a192c0-45a5-4713-831f-57cc758007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27b6a6-b2a2-4008-855d-164ddc4eac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c9303c-fdc4-4c9d-90f5-dace30595c14}" ma:internalName="TaxCatchAll" ma:showField="CatchAllData" ma:web="2127b6a6-b2a2-4008-855d-164ddc4eac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78e522-e1b7-48ea-b884-7b37e13f459e">
      <Terms xmlns="http://schemas.microsoft.com/office/infopath/2007/PartnerControls"/>
    </lcf76f155ced4ddcb4097134ff3c332f>
    <TaxCatchAll xmlns="2127b6a6-b2a2-4008-855d-164ddc4eac97" xsi:nil="true"/>
  </documentManagement>
</p:properties>
</file>

<file path=customXml/itemProps1.xml><?xml version="1.0" encoding="utf-8"?>
<ds:datastoreItem xmlns:ds="http://schemas.openxmlformats.org/officeDocument/2006/customXml" ds:itemID="{ADD88E91-77B0-4582-A0CE-54F3FFC40AB5}">
  <ds:schemaRefs>
    <ds:schemaRef ds:uri="http://schemas.openxmlformats.org/officeDocument/2006/bibliography"/>
  </ds:schemaRefs>
</ds:datastoreItem>
</file>

<file path=customXml/itemProps2.xml><?xml version="1.0" encoding="utf-8"?>
<ds:datastoreItem xmlns:ds="http://schemas.openxmlformats.org/officeDocument/2006/customXml" ds:itemID="{8ECA71E6-B923-4CA5-9ACF-94CF4C462E62}"/>
</file>

<file path=customXml/itemProps3.xml><?xml version="1.0" encoding="utf-8"?>
<ds:datastoreItem xmlns:ds="http://schemas.openxmlformats.org/officeDocument/2006/customXml" ds:itemID="{B31C02EE-3671-4241-BE5B-832697E70A32}"/>
</file>

<file path=customXml/itemProps4.xml><?xml version="1.0" encoding="utf-8"?>
<ds:datastoreItem xmlns:ds="http://schemas.openxmlformats.org/officeDocument/2006/customXml" ds:itemID="{2AB70867-5711-4087-AA14-6BD29154995A}"/>
</file>

<file path=docProps/app.xml><?xml version="1.0" encoding="utf-8"?>
<Properties xmlns="http://schemas.openxmlformats.org/officeDocument/2006/extended-properties" xmlns:vt="http://schemas.openxmlformats.org/officeDocument/2006/docPropsVTypes">
  <Template>Normal</Template>
  <TotalTime>19</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Hannah</dc:creator>
  <cp:lastModifiedBy>Hazel Ireland</cp:lastModifiedBy>
  <cp:revision>13</cp:revision>
  <cp:lastPrinted>2016-10-26T14:57:00Z</cp:lastPrinted>
  <dcterms:created xsi:type="dcterms:W3CDTF">2015-12-28T14:26:00Z</dcterms:created>
  <dcterms:modified xsi:type="dcterms:W3CDTF">2016-10-26T14:58:00Z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0x0101003882EDCAF61EB649B089DDF2325931B2</vt:lpwstr>
  </property>
  <property fmtid="{D5CDD505-2E9C-101B-9397-08002B2CF9AE}" pid="3" name="Order">
    <vt:r8>2507400</vt:r8>
  </property>
</Properties>
</file>